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D9" w:rsidRPr="00941287" w:rsidRDefault="004E65D9" w:rsidP="004E65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41287"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 w:rsidRPr="00941287">
        <w:rPr>
          <w:rFonts w:ascii="Arial" w:hAnsi="Arial" w:cs="Arial"/>
          <w:b/>
          <w:bCs/>
          <w:sz w:val="28"/>
          <w:szCs w:val="28"/>
        </w:rPr>
        <w:br/>
        <w:t>w okresie od  0</w:t>
      </w:r>
      <w:r w:rsidR="00941287">
        <w:rPr>
          <w:rFonts w:ascii="Arial" w:hAnsi="Arial" w:cs="Arial"/>
          <w:b/>
          <w:bCs/>
          <w:sz w:val="28"/>
          <w:szCs w:val="28"/>
        </w:rPr>
        <w:t>9</w:t>
      </w:r>
      <w:r w:rsidRPr="00941287">
        <w:rPr>
          <w:rFonts w:ascii="Arial" w:hAnsi="Arial" w:cs="Arial"/>
          <w:b/>
          <w:bCs/>
          <w:sz w:val="28"/>
          <w:szCs w:val="28"/>
        </w:rPr>
        <w:t xml:space="preserve"> czerwca 2018 roku do 29 czerwca 2018  roku.</w:t>
      </w:r>
    </w:p>
    <w:p w:rsidR="004E65D9" w:rsidRPr="00941287" w:rsidRDefault="004E65D9" w:rsidP="004E65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41287" w:rsidRPr="00941287" w:rsidRDefault="00941287" w:rsidP="0094128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  <w:highlight w:val="white"/>
        </w:rPr>
        <w:t xml:space="preserve"> </w:t>
      </w:r>
      <w:r w:rsidR="001F75FE" w:rsidRPr="00941287">
        <w:rPr>
          <w:rFonts w:ascii="Arial" w:hAnsi="Arial" w:cs="Arial"/>
          <w:b/>
          <w:highlight w:val="white"/>
        </w:rPr>
        <w:t>1.</w:t>
      </w:r>
      <w:r w:rsidR="001F75FE" w:rsidRPr="00941287">
        <w:rPr>
          <w:rFonts w:ascii="Arial" w:hAnsi="Arial" w:cs="Arial"/>
          <w:highlight w:val="white"/>
        </w:rPr>
        <w:t xml:space="preserve"> </w:t>
      </w:r>
      <w:r w:rsidRPr="00941287">
        <w:rPr>
          <w:rFonts w:ascii="Arial" w:hAnsi="Arial" w:cs="Arial"/>
          <w:highlight w:val="white"/>
        </w:rPr>
        <w:t xml:space="preserve">12.06.2018 roku wszczęto postępowanie o udzielenie zamówienia publicznego  na </w:t>
      </w:r>
      <w:r w:rsidRPr="00941287">
        <w:rPr>
          <w:rFonts w:ascii="Arial" w:hAnsi="Arial" w:cs="Arial"/>
        </w:rPr>
        <w:t xml:space="preserve">wykonanie dokumentacji technicznej dla zadania pn.: „Ochrona różnorodności biologicznej przy rzece Łynie w Lidzbarku Warmińskim – etap II”, </w:t>
      </w:r>
      <w:r w:rsidRPr="00941287">
        <w:rPr>
          <w:rFonts w:ascii="Arial" w:hAnsi="Arial" w:cs="Arial"/>
          <w:highlight w:val="white"/>
        </w:rPr>
        <w:t>zamieszczając zapytanie ofertowe na stronie internetowej Zamawiającego.</w:t>
      </w:r>
    </w:p>
    <w:p w:rsidR="00EC0979" w:rsidRPr="00941287" w:rsidRDefault="00EC0979" w:rsidP="00941287">
      <w:pPr>
        <w:pStyle w:val="Bezodstpw2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941287">
        <w:rPr>
          <w:rFonts w:ascii="Arial" w:hAnsi="Arial" w:cs="Arial"/>
          <w:sz w:val="24"/>
          <w:szCs w:val="24"/>
          <w:highlight w:val="white"/>
        </w:rPr>
        <w:t>Termin składania ofert upłynął w dniu 19.06.2018 roku. W wyznaczonym terminie na składanie ofert, zostały złożone oferty następujących Wykonawców:</w:t>
      </w: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</w:rPr>
        <w:t xml:space="preserve">1) PPHU BROS Piotr </w:t>
      </w:r>
      <w:proofErr w:type="spellStart"/>
      <w:r w:rsidRPr="00941287">
        <w:rPr>
          <w:rFonts w:ascii="Arial" w:hAnsi="Arial" w:cs="Arial"/>
        </w:rPr>
        <w:t>Porosa</w:t>
      </w:r>
      <w:proofErr w:type="spellEnd"/>
      <w:r w:rsidRPr="00941287">
        <w:rPr>
          <w:rFonts w:ascii="Arial" w:hAnsi="Arial" w:cs="Arial"/>
        </w:rPr>
        <w:t>, ul. Grota Rowecki</w:t>
      </w:r>
      <w:r w:rsidR="00941287">
        <w:rPr>
          <w:rFonts w:ascii="Arial" w:hAnsi="Arial" w:cs="Arial"/>
        </w:rPr>
        <w:t xml:space="preserve">ego 7, 61-695 Poznań, z ceną   </w:t>
      </w:r>
      <w:r w:rsidR="001F75FE" w:rsidRPr="00941287">
        <w:rPr>
          <w:rFonts w:ascii="Arial" w:hAnsi="Arial" w:cs="Arial"/>
        </w:rPr>
        <w:t xml:space="preserve"> </w:t>
      </w:r>
      <w:r w:rsidRPr="00941287">
        <w:rPr>
          <w:rFonts w:ascii="Arial" w:hAnsi="Arial" w:cs="Arial"/>
        </w:rPr>
        <w:t>ryczałtową wynoszącą: 112</w:t>
      </w:r>
      <w:r w:rsidR="00347E60" w:rsidRPr="00941287">
        <w:rPr>
          <w:rFonts w:ascii="Arial" w:hAnsi="Arial" w:cs="Arial"/>
        </w:rPr>
        <w:t>.</w:t>
      </w:r>
      <w:r w:rsidRPr="00941287">
        <w:rPr>
          <w:rFonts w:ascii="Arial" w:hAnsi="Arial" w:cs="Arial"/>
        </w:rPr>
        <w:t>000,00 zł brutto,</w:t>
      </w: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</w:rPr>
        <w:t>2) Biuro Inżynierskie Anna Gontarz-Bagińska, N</w:t>
      </w:r>
      <w:r w:rsidR="00941287">
        <w:rPr>
          <w:rFonts w:ascii="Arial" w:hAnsi="Arial" w:cs="Arial"/>
        </w:rPr>
        <w:t>owy Świat, ul. Nad Jeziorem 13,</w:t>
      </w:r>
      <w:r w:rsidR="00941287">
        <w:rPr>
          <w:rFonts w:ascii="Arial" w:hAnsi="Arial" w:cs="Arial"/>
        </w:rPr>
        <w:br/>
      </w:r>
      <w:r w:rsidRPr="00941287">
        <w:rPr>
          <w:rFonts w:ascii="Arial" w:hAnsi="Arial" w:cs="Arial"/>
        </w:rPr>
        <w:t>80-299 Gdańsk, z ceną ryczałtową wynoszącą: 166</w:t>
      </w:r>
      <w:r w:rsidR="00347E60" w:rsidRPr="00941287">
        <w:rPr>
          <w:rFonts w:ascii="Arial" w:hAnsi="Arial" w:cs="Arial"/>
        </w:rPr>
        <w:t>.</w:t>
      </w:r>
      <w:r w:rsidRPr="00941287">
        <w:rPr>
          <w:rFonts w:ascii="Arial" w:hAnsi="Arial" w:cs="Arial"/>
        </w:rPr>
        <w:t>050,00 zł brutto,</w:t>
      </w: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</w:rPr>
        <w:t xml:space="preserve">3) Sigma Transfer Sp. z o.o., ul. Wodnika 34, 11-034 Tomaszkowo, z ceną ryczałtową    wynoszącą: </w:t>
      </w:r>
      <w:r w:rsidR="00347E60" w:rsidRPr="00941287">
        <w:rPr>
          <w:rFonts w:ascii="Arial" w:hAnsi="Arial" w:cs="Arial"/>
        </w:rPr>
        <w:t xml:space="preserve"> </w:t>
      </w:r>
      <w:r w:rsidRPr="00941287">
        <w:rPr>
          <w:rFonts w:ascii="Arial" w:hAnsi="Arial" w:cs="Arial"/>
        </w:rPr>
        <w:t>263</w:t>
      </w:r>
      <w:r w:rsidR="00347E60" w:rsidRPr="00941287">
        <w:rPr>
          <w:rFonts w:ascii="Arial" w:hAnsi="Arial" w:cs="Arial"/>
        </w:rPr>
        <w:t>.</w:t>
      </w:r>
      <w:r w:rsidRPr="00941287">
        <w:rPr>
          <w:rFonts w:ascii="Arial" w:hAnsi="Arial" w:cs="Arial"/>
        </w:rPr>
        <w:t>466,00 zł brutto,</w:t>
      </w: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</w:rPr>
        <w:t xml:space="preserve">4) Usługi Projektowe mgr inż. Genowefa </w:t>
      </w:r>
      <w:proofErr w:type="spellStart"/>
      <w:r w:rsidRPr="00941287">
        <w:rPr>
          <w:rFonts w:ascii="Arial" w:hAnsi="Arial" w:cs="Arial"/>
        </w:rPr>
        <w:t>Py</w:t>
      </w:r>
      <w:r w:rsidR="00941287">
        <w:rPr>
          <w:rFonts w:ascii="Arial" w:hAnsi="Arial" w:cs="Arial"/>
        </w:rPr>
        <w:t>lińska</w:t>
      </w:r>
      <w:proofErr w:type="spellEnd"/>
      <w:r w:rsidR="00941287">
        <w:rPr>
          <w:rFonts w:ascii="Arial" w:hAnsi="Arial" w:cs="Arial"/>
        </w:rPr>
        <w:t xml:space="preserve">, ul. Kołobrzeska 13i/75, </w:t>
      </w:r>
      <w:r w:rsidRPr="00941287">
        <w:rPr>
          <w:rFonts w:ascii="Arial" w:hAnsi="Arial" w:cs="Arial"/>
        </w:rPr>
        <w:t>10-444 Olsztyn, z ceną ryczałtową wynoszącą: 104</w:t>
      </w:r>
      <w:r w:rsidR="00347E60" w:rsidRPr="00941287">
        <w:rPr>
          <w:rFonts w:ascii="Arial" w:hAnsi="Arial" w:cs="Arial"/>
        </w:rPr>
        <w:t>.</w:t>
      </w:r>
      <w:r w:rsidRPr="00941287">
        <w:rPr>
          <w:rFonts w:ascii="Arial" w:hAnsi="Arial" w:cs="Arial"/>
        </w:rPr>
        <w:t>550,00 zł brutto.</w:t>
      </w: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</w:rPr>
        <w:t xml:space="preserve"> W dniu 25.06.2018 roku, wybrano ofertę następującego Wykonawcy: Usługi Projektowe mgr inż. Genowefa </w:t>
      </w:r>
      <w:proofErr w:type="spellStart"/>
      <w:r w:rsidRPr="00941287">
        <w:rPr>
          <w:rFonts w:ascii="Arial" w:hAnsi="Arial" w:cs="Arial"/>
        </w:rPr>
        <w:t>Pylińska</w:t>
      </w:r>
      <w:proofErr w:type="spellEnd"/>
      <w:r w:rsidRPr="00941287">
        <w:rPr>
          <w:rFonts w:ascii="Arial" w:hAnsi="Arial" w:cs="Arial"/>
        </w:rPr>
        <w:t>, ul. Koło</w:t>
      </w:r>
      <w:r w:rsidR="00941287">
        <w:rPr>
          <w:rFonts w:ascii="Arial" w:hAnsi="Arial" w:cs="Arial"/>
        </w:rPr>
        <w:t xml:space="preserve">brzeska 13i/75, 10-444 Olsztyn. </w:t>
      </w:r>
      <w:r w:rsidRPr="00941287">
        <w:rPr>
          <w:rFonts w:ascii="Arial" w:hAnsi="Arial" w:cs="Arial"/>
        </w:rPr>
        <w:t>Trwają formalności związane z zawarciem umowy.</w:t>
      </w:r>
    </w:p>
    <w:p w:rsidR="00EC0979" w:rsidRPr="00941287" w:rsidRDefault="00FB0B75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</w:rPr>
        <w:t>2.</w:t>
      </w:r>
      <w:r w:rsidRPr="00941287">
        <w:rPr>
          <w:rFonts w:ascii="Arial" w:hAnsi="Arial" w:cs="Arial"/>
        </w:rPr>
        <w:t xml:space="preserve"> </w:t>
      </w:r>
      <w:r w:rsidR="00EC0979" w:rsidRPr="00941287">
        <w:rPr>
          <w:rFonts w:ascii="Arial" w:hAnsi="Arial" w:cs="Arial"/>
        </w:rPr>
        <w:t xml:space="preserve">13.06.2018 roku upłynął termin składania ofert w postępowaniu o udzielenie zamówienia publicznego prowadzonym w trybie przetargu nieograniczonego pn.: Dostawa kontenerów typu biurowego wraz z wyposażeniem, w ramach projektu: „Aktywizacja społeczno-zawodowa poprzez modernizację amfiteatru oraz budowę Centrum Rzemiosł i Kultury Warmińskiej”.  W wyznaczonym terminie na składanie ofert, złożono </w:t>
      </w:r>
      <w:r w:rsidR="00347E60" w:rsidRPr="00941287">
        <w:rPr>
          <w:rFonts w:ascii="Arial" w:hAnsi="Arial" w:cs="Arial"/>
        </w:rPr>
        <w:t xml:space="preserve">ofertę następującego Wykonawcy: </w:t>
      </w:r>
      <w:r w:rsidR="00EC0979" w:rsidRPr="00941287">
        <w:rPr>
          <w:rFonts w:ascii="Arial" w:hAnsi="Arial" w:cs="Arial"/>
        </w:rPr>
        <w:t>TOMER Tomasz Różycki, Woźniki-</w:t>
      </w:r>
      <w:proofErr w:type="spellStart"/>
      <w:r w:rsidR="00EC0979" w:rsidRPr="00941287">
        <w:rPr>
          <w:rFonts w:ascii="Arial" w:hAnsi="Arial" w:cs="Arial"/>
        </w:rPr>
        <w:t>Paklewy</w:t>
      </w:r>
      <w:proofErr w:type="spellEnd"/>
      <w:r w:rsidR="00EC0979" w:rsidRPr="00941287">
        <w:rPr>
          <w:rFonts w:ascii="Arial" w:hAnsi="Arial" w:cs="Arial"/>
        </w:rPr>
        <w:t xml:space="preserve"> 25, 09-451 Radzanowo, z ceną  wynoszącą: </w:t>
      </w:r>
      <w:r w:rsidR="00EC0979" w:rsidRPr="00941287">
        <w:rPr>
          <w:rFonts w:ascii="Arial" w:eastAsia="Calibri" w:hAnsi="Arial" w:cs="Arial"/>
          <w:lang w:eastAsia="en-US"/>
        </w:rPr>
        <w:t>96</w:t>
      </w:r>
      <w:r w:rsidR="00347E60" w:rsidRPr="00941287">
        <w:rPr>
          <w:rFonts w:ascii="Arial" w:eastAsia="Calibri" w:hAnsi="Arial" w:cs="Arial"/>
          <w:lang w:eastAsia="en-US"/>
        </w:rPr>
        <w:t>.</w:t>
      </w:r>
      <w:r w:rsidR="00EC0979" w:rsidRPr="00941287">
        <w:rPr>
          <w:rFonts w:ascii="Arial" w:eastAsia="Calibri" w:hAnsi="Arial" w:cs="Arial"/>
          <w:lang w:eastAsia="en-US"/>
        </w:rPr>
        <w:t>060,00 złotych brutto.</w:t>
      </w:r>
      <w:r w:rsidR="00347E60" w:rsidRPr="00941287">
        <w:rPr>
          <w:rFonts w:ascii="Arial" w:eastAsia="Calibri" w:hAnsi="Arial" w:cs="Arial"/>
          <w:lang w:eastAsia="en-US"/>
        </w:rPr>
        <w:br/>
      </w:r>
      <w:r w:rsidR="00EC0979" w:rsidRPr="00941287">
        <w:rPr>
          <w:rFonts w:ascii="Arial" w:hAnsi="Arial" w:cs="Arial"/>
        </w:rPr>
        <w:t>Z powodu ceny zawartej w złożonej ofercie, która przewyższyła  kwotę, jaką Zamawiający zamierza przeznaczyć na sfinansowanie zamówienia, w dniu 15.06.2018 roku, postępowanie zostało unieważnione.</w:t>
      </w: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</w:rPr>
        <w:t>Kwota, którą Zamawiający zamierza przeznaczyć na sfinansowanie zamówienia wynosi: 89</w:t>
      </w:r>
      <w:r w:rsidR="009B121D" w:rsidRPr="00941287">
        <w:rPr>
          <w:rFonts w:ascii="Arial" w:hAnsi="Arial" w:cs="Arial"/>
        </w:rPr>
        <w:t>.</w:t>
      </w:r>
      <w:r w:rsidRPr="00941287">
        <w:rPr>
          <w:rFonts w:ascii="Arial" w:hAnsi="Arial" w:cs="Arial"/>
        </w:rPr>
        <w:t xml:space="preserve">175,00 złotych brutto. </w:t>
      </w:r>
    </w:p>
    <w:p w:rsidR="00EC0979" w:rsidRPr="00941287" w:rsidRDefault="00FB0B75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b/>
          <w:sz w:val="24"/>
          <w:szCs w:val="24"/>
        </w:rPr>
        <w:t>3.</w:t>
      </w:r>
      <w:r w:rsidRPr="00941287">
        <w:rPr>
          <w:rFonts w:ascii="Arial" w:hAnsi="Arial" w:cs="Arial"/>
          <w:sz w:val="24"/>
          <w:szCs w:val="24"/>
        </w:rPr>
        <w:t xml:space="preserve"> </w:t>
      </w:r>
      <w:r w:rsidR="00EC0979" w:rsidRPr="00941287">
        <w:rPr>
          <w:rFonts w:ascii="Arial" w:hAnsi="Arial" w:cs="Arial"/>
          <w:sz w:val="24"/>
          <w:szCs w:val="24"/>
        </w:rPr>
        <w:t xml:space="preserve">14.06.2018 roku zawarto z TOMAR </w:t>
      </w:r>
      <w:r w:rsidRPr="00941287">
        <w:rPr>
          <w:rFonts w:ascii="Arial" w:hAnsi="Arial" w:cs="Arial"/>
          <w:sz w:val="24"/>
          <w:szCs w:val="24"/>
        </w:rPr>
        <w:t xml:space="preserve">Marek Tomaszewski, Pilnik 20B,  </w:t>
      </w:r>
      <w:r w:rsidR="00EC0979" w:rsidRPr="00941287">
        <w:rPr>
          <w:rFonts w:ascii="Arial" w:hAnsi="Arial" w:cs="Arial"/>
          <w:sz w:val="24"/>
          <w:szCs w:val="24"/>
        </w:rPr>
        <w:t xml:space="preserve">11-100 Lidzbark Warmiński, umowę na wykonanie i montaż "drzewka jazzowego" </w:t>
      </w:r>
    </w:p>
    <w:p w:rsidR="00EC0979" w:rsidRPr="00941287" w:rsidRDefault="00EC0979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sz w:val="24"/>
          <w:szCs w:val="24"/>
        </w:rPr>
        <w:t xml:space="preserve">w ramach projektu pn. "Wsparcie miejsc promocji kultury poprzez budowę sceny  </w:t>
      </w:r>
      <w:r w:rsidR="00FB0B75" w:rsidRPr="00941287">
        <w:rPr>
          <w:rFonts w:ascii="Arial" w:hAnsi="Arial" w:cs="Arial"/>
          <w:sz w:val="24"/>
          <w:szCs w:val="24"/>
        </w:rPr>
        <w:br/>
      </w:r>
      <w:r w:rsidRPr="00941287">
        <w:rPr>
          <w:rFonts w:ascii="Arial" w:hAnsi="Arial" w:cs="Arial"/>
          <w:sz w:val="24"/>
          <w:szCs w:val="24"/>
        </w:rPr>
        <w:t xml:space="preserve"> i widowni plenerowej oraz organizację imprez kulturalnych w Lidzbarku Warmińskim". Zgodnie z zawartą umową:</w:t>
      </w:r>
    </w:p>
    <w:p w:rsidR="00EC0979" w:rsidRPr="00941287" w:rsidRDefault="00FB0B75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sz w:val="24"/>
          <w:szCs w:val="24"/>
        </w:rPr>
        <w:t xml:space="preserve">- </w:t>
      </w:r>
      <w:r w:rsidR="00941287">
        <w:rPr>
          <w:rFonts w:ascii="Arial" w:hAnsi="Arial" w:cs="Arial"/>
          <w:sz w:val="24"/>
          <w:szCs w:val="24"/>
        </w:rPr>
        <w:t>c</w:t>
      </w:r>
      <w:r w:rsidR="00EC0979" w:rsidRPr="00941287">
        <w:rPr>
          <w:rFonts w:ascii="Arial" w:hAnsi="Arial" w:cs="Arial"/>
          <w:sz w:val="24"/>
          <w:szCs w:val="24"/>
        </w:rPr>
        <w:t>ena  za wykonanie przedmiotu zamówienia wynosi: 98</w:t>
      </w:r>
      <w:r w:rsidR="009B121D" w:rsidRPr="00941287">
        <w:rPr>
          <w:rFonts w:ascii="Arial" w:hAnsi="Arial" w:cs="Arial"/>
          <w:sz w:val="24"/>
          <w:szCs w:val="24"/>
        </w:rPr>
        <w:t>.</w:t>
      </w:r>
      <w:r w:rsidR="00EC0979" w:rsidRPr="00941287">
        <w:rPr>
          <w:rFonts w:ascii="Arial" w:hAnsi="Arial" w:cs="Arial"/>
          <w:sz w:val="24"/>
          <w:szCs w:val="24"/>
        </w:rPr>
        <w:t>000,00 złotych brutto,</w:t>
      </w:r>
    </w:p>
    <w:p w:rsidR="00EC0979" w:rsidRPr="00941287" w:rsidRDefault="00FB0B75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sz w:val="24"/>
          <w:szCs w:val="24"/>
        </w:rPr>
        <w:lastRenderedPageBreak/>
        <w:t xml:space="preserve">- </w:t>
      </w:r>
      <w:r w:rsidR="00941287">
        <w:rPr>
          <w:rFonts w:ascii="Arial" w:hAnsi="Arial" w:cs="Arial"/>
          <w:sz w:val="24"/>
          <w:szCs w:val="24"/>
        </w:rPr>
        <w:t>t</w:t>
      </w:r>
      <w:r w:rsidR="00EC0979" w:rsidRPr="00941287">
        <w:rPr>
          <w:rFonts w:ascii="Arial" w:hAnsi="Arial" w:cs="Arial"/>
          <w:sz w:val="24"/>
          <w:szCs w:val="24"/>
        </w:rPr>
        <w:t>ermin realizacji przedmiotu umowy: do dnia 20.07.2018 roku.</w:t>
      </w:r>
    </w:p>
    <w:p w:rsidR="00EC0979" w:rsidRPr="00941287" w:rsidRDefault="00FB0B75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</w:rPr>
        <w:t>4.</w:t>
      </w:r>
      <w:r w:rsidRPr="00941287">
        <w:rPr>
          <w:rFonts w:ascii="Arial" w:hAnsi="Arial" w:cs="Arial"/>
        </w:rPr>
        <w:t xml:space="preserve"> </w:t>
      </w:r>
      <w:r w:rsidR="00EC0979" w:rsidRPr="00941287">
        <w:rPr>
          <w:rFonts w:ascii="Arial" w:hAnsi="Arial" w:cs="Arial"/>
        </w:rPr>
        <w:t>14.06.2018 roku upłynął termin składania ofert w postępowaniu o udzielenie zamówienia publicznego prowadzonym w trybie przetargu nieograniczonego pn.: Dostawa oświetlenia scenicznego i systemu nagłośnienia liniowego, w ramach projektu: „Aktywizacja społeczno-zawodowa poprzez modernizację amfiteatru oraz budowę Centrum Rzemiosł i Kultury Warmińskiej”. W wyznaczonym terminie na składanie ofert, złożono oferty następujących wykonawców:</w:t>
      </w:r>
    </w:p>
    <w:p w:rsidR="00EC0979" w:rsidRPr="00941287" w:rsidRDefault="00EC0979" w:rsidP="00941287">
      <w:pPr>
        <w:pStyle w:val="Stopka"/>
        <w:spacing w:line="360" w:lineRule="auto"/>
        <w:jc w:val="both"/>
        <w:rPr>
          <w:rFonts w:cs="Arial"/>
        </w:rPr>
      </w:pPr>
      <w:r w:rsidRPr="00941287">
        <w:rPr>
          <w:rFonts w:cs="Arial"/>
          <w:bCs/>
        </w:rPr>
        <w:t>1)</w:t>
      </w:r>
      <w:r w:rsidRPr="00941287">
        <w:rPr>
          <w:rFonts w:cs="Arial"/>
        </w:rPr>
        <w:t xml:space="preserve"> SHOW DESIGN MAREK CZARNIK, ul. </w:t>
      </w:r>
      <w:r w:rsidR="00941287">
        <w:rPr>
          <w:rFonts w:cs="Arial"/>
        </w:rPr>
        <w:t xml:space="preserve">Prusicka 31, 55-100 Trzebnica. </w:t>
      </w:r>
      <w:r w:rsidR="00941287">
        <w:rPr>
          <w:rFonts w:cs="Arial"/>
          <w:lang w:val="pl-PL"/>
        </w:rPr>
        <w:br/>
      </w:r>
      <w:r w:rsidRPr="00941287">
        <w:rPr>
          <w:rFonts w:cs="Arial"/>
          <w:lang w:val="pl-PL"/>
        </w:rPr>
        <w:t xml:space="preserve"> </w:t>
      </w:r>
      <w:r w:rsidRPr="00941287">
        <w:rPr>
          <w:rFonts w:cs="Arial"/>
        </w:rPr>
        <w:t xml:space="preserve">Ww. Wykonawca złożył ofertę na zadanie nr 1 – Dostawa oświetlenia scenicznego, </w:t>
      </w:r>
      <w:r w:rsidRPr="00941287">
        <w:rPr>
          <w:rFonts w:cs="Arial"/>
          <w:lang w:val="pl-PL"/>
        </w:rPr>
        <w:t xml:space="preserve">                      </w:t>
      </w:r>
      <w:r w:rsidR="00347E60" w:rsidRPr="00941287">
        <w:rPr>
          <w:rFonts w:cs="Arial"/>
          <w:lang w:val="pl-PL"/>
        </w:rPr>
        <w:t xml:space="preserve"> </w:t>
      </w:r>
      <w:r w:rsidRPr="00941287">
        <w:rPr>
          <w:rFonts w:cs="Arial"/>
        </w:rPr>
        <w:t xml:space="preserve">z ceną wynoszącą: </w:t>
      </w:r>
      <w:r w:rsidRPr="00941287">
        <w:rPr>
          <w:rFonts w:eastAsia="Calibri" w:cs="Arial"/>
          <w:lang w:eastAsia="en-US"/>
        </w:rPr>
        <w:t>240</w:t>
      </w:r>
      <w:r w:rsidR="009B121D" w:rsidRPr="00941287">
        <w:rPr>
          <w:rFonts w:eastAsia="Calibri" w:cs="Arial"/>
          <w:lang w:val="pl-PL" w:eastAsia="en-US"/>
        </w:rPr>
        <w:t>.</w:t>
      </w:r>
      <w:r w:rsidRPr="00941287">
        <w:rPr>
          <w:rFonts w:eastAsia="Calibri" w:cs="Arial"/>
          <w:lang w:eastAsia="en-US"/>
        </w:rPr>
        <w:t xml:space="preserve">898,60 złotych brutto i </w:t>
      </w:r>
      <w:r w:rsidRPr="00941287">
        <w:rPr>
          <w:rFonts w:cs="Arial"/>
        </w:rPr>
        <w:t>o</w:t>
      </w:r>
      <w:r w:rsidRPr="00941287">
        <w:rPr>
          <w:rFonts w:cs="Arial"/>
          <w:bCs/>
        </w:rPr>
        <w:t>kres</w:t>
      </w:r>
      <w:r w:rsidR="00941287">
        <w:rPr>
          <w:rFonts w:cs="Arial"/>
          <w:bCs/>
        </w:rPr>
        <w:t xml:space="preserve">em gwarancji jakości i rękojmi </w:t>
      </w:r>
      <w:r w:rsidRPr="00941287">
        <w:rPr>
          <w:rFonts w:cs="Arial"/>
          <w:bCs/>
          <w:lang w:val="pl-PL"/>
        </w:rPr>
        <w:t xml:space="preserve"> </w:t>
      </w:r>
      <w:r w:rsidRPr="00941287">
        <w:rPr>
          <w:rFonts w:cs="Arial"/>
          <w:bCs/>
        </w:rPr>
        <w:t xml:space="preserve">za wady, wynoszącym: </w:t>
      </w:r>
      <w:r w:rsidRPr="00941287">
        <w:rPr>
          <w:rFonts w:eastAsia="Calibri" w:cs="Arial"/>
          <w:lang w:eastAsia="en-US"/>
        </w:rPr>
        <w:t>60 miesięcy</w:t>
      </w:r>
      <w:r w:rsidRPr="00941287">
        <w:rPr>
          <w:rFonts w:cs="Arial"/>
          <w:bCs/>
        </w:rPr>
        <w:t>;</w:t>
      </w:r>
    </w:p>
    <w:p w:rsidR="00EC0979" w:rsidRPr="00941287" w:rsidRDefault="00EC0979" w:rsidP="00941287">
      <w:pPr>
        <w:pStyle w:val="Stopka"/>
        <w:spacing w:line="360" w:lineRule="auto"/>
        <w:jc w:val="both"/>
        <w:rPr>
          <w:rFonts w:cs="Arial"/>
        </w:rPr>
      </w:pPr>
      <w:r w:rsidRPr="00941287">
        <w:rPr>
          <w:rFonts w:cs="Arial"/>
          <w:bCs/>
        </w:rPr>
        <w:t xml:space="preserve"> 2) </w:t>
      </w:r>
      <w:r w:rsidRPr="00941287">
        <w:rPr>
          <w:rFonts w:cs="Arial"/>
        </w:rPr>
        <w:t xml:space="preserve">Przedsiębiorstwo Specjalistyczne TEATR </w:t>
      </w:r>
      <w:r w:rsidR="00941287">
        <w:rPr>
          <w:rFonts w:cs="Arial"/>
        </w:rPr>
        <w:t xml:space="preserve">Marek Gumiński, ul. Grabowa 8, </w:t>
      </w:r>
      <w:r w:rsidR="00941287">
        <w:rPr>
          <w:rFonts w:cs="Arial"/>
          <w:lang w:val="pl-PL"/>
        </w:rPr>
        <w:br/>
      </w:r>
      <w:r w:rsidRPr="00941287">
        <w:rPr>
          <w:rFonts w:cs="Arial"/>
          <w:lang w:val="pl-PL"/>
        </w:rPr>
        <w:t xml:space="preserve"> </w:t>
      </w:r>
      <w:r w:rsidRPr="00941287">
        <w:rPr>
          <w:rFonts w:cs="Arial"/>
        </w:rPr>
        <w:t>05-501 Piaseczno. Ww. Wykonawca złożył of</w:t>
      </w:r>
      <w:r w:rsidR="00941287">
        <w:rPr>
          <w:rFonts w:cs="Arial"/>
        </w:rPr>
        <w:t xml:space="preserve">ertę na zadanie nr 1 – Dostawa </w:t>
      </w:r>
      <w:r w:rsidRPr="00941287">
        <w:rPr>
          <w:rFonts w:cs="Arial"/>
          <w:lang w:val="pl-PL"/>
        </w:rPr>
        <w:t xml:space="preserve"> </w:t>
      </w:r>
      <w:r w:rsidRPr="00941287">
        <w:rPr>
          <w:rFonts w:cs="Arial"/>
        </w:rPr>
        <w:t xml:space="preserve">oświetlenia scenicznego, z ceną wynoszącą: </w:t>
      </w:r>
      <w:r w:rsidRPr="00941287">
        <w:rPr>
          <w:rFonts w:eastAsia="Calibri" w:cs="Arial"/>
          <w:lang w:eastAsia="en-US"/>
        </w:rPr>
        <w:t>216</w:t>
      </w:r>
      <w:r w:rsidR="009B121D" w:rsidRPr="00941287">
        <w:rPr>
          <w:rFonts w:eastAsia="Calibri" w:cs="Arial"/>
          <w:lang w:val="pl-PL" w:eastAsia="en-US"/>
        </w:rPr>
        <w:t>.</w:t>
      </w:r>
      <w:r w:rsidRPr="00941287">
        <w:rPr>
          <w:rFonts w:eastAsia="Calibri" w:cs="Arial"/>
          <w:lang w:eastAsia="en-US"/>
        </w:rPr>
        <w:t xml:space="preserve">480,00 złotych brutto i </w:t>
      </w:r>
      <w:r w:rsidRPr="00941287">
        <w:rPr>
          <w:rFonts w:cs="Arial"/>
        </w:rPr>
        <w:t>o</w:t>
      </w:r>
      <w:r w:rsidRPr="00941287">
        <w:rPr>
          <w:rFonts w:cs="Arial"/>
          <w:bCs/>
        </w:rPr>
        <w:t xml:space="preserve">kresem </w:t>
      </w:r>
      <w:r w:rsidRPr="00941287">
        <w:rPr>
          <w:rFonts w:cs="Arial"/>
          <w:bCs/>
          <w:lang w:val="pl-PL"/>
        </w:rPr>
        <w:t xml:space="preserve"> </w:t>
      </w:r>
      <w:r w:rsidRPr="00941287">
        <w:rPr>
          <w:rFonts w:cs="Arial"/>
          <w:bCs/>
        </w:rPr>
        <w:t xml:space="preserve">gwarancji jakości i rękojmi za wady, wynoszącym: </w:t>
      </w:r>
      <w:r w:rsidRPr="00941287">
        <w:rPr>
          <w:rFonts w:eastAsia="Calibri" w:cs="Arial"/>
          <w:lang w:eastAsia="en-US"/>
        </w:rPr>
        <w:t>84 miesiące</w:t>
      </w:r>
      <w:r w:rsidRPr="00941287">
        <w:rPr>
          <w:rFonts w:cs="Arial"/>
          <w:bCs/>
        </w:rPr>
        <w:t>;</w:t>
      </w: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</w:rPr>
        <w:t xml:space="preserve"> Trwają formalności związane z wyborem najkorzystniejszej oferty.</w:t>
      </w:r>
    </w:p>
    <w:p w:rsidR="00EC0979" w:rsidRPr="00941287" w:rsidRDefault="00347E60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b/>
          <w:sz w:val="24"/>
          <w:szCs w:val="24"/>
        </w:rPr>
        <w:t>5.</w:t>
      </w:r>
      <w:r w:rsidRPr="00941287">
        <w:rPr>
          <w:rFonts w:ascii="Arial" w:hAnsi="Arial" w:cs="Arial"/>
          <w:sz w:val="24"/>
          <w:szCs w:val="24"/>
        </w:rPr>
        <w:t xml:space="preserve"> </w:t>
      </w:r>
      <w:r w:rsidR="00EC0979" w:rsidRPr="00941287">
        <w:rPr>
          <w:rFonts w:ascii="Arial" w:hAnsi="Arial" w:cs="Arial"/>
          <w:sz w:val="24"/>
          <w:szCs w:val="24"/>
        </w:rPr>
        <w:t xml:space="preserve">15.06.2018 roku upłynął termin składania ofert  w postępowaniu o udzielenie zamówienia publicznego pn.: Wykonanie, dostawa i montaż metalowej kratownicy </w:t>
      </w:r>
      <w:r w:rsidR="00941287">
        <w:rPr>
          <w:rFonts w:ascii="Arial" w:hAnsi="Arial" w:cs="Arial"/>
          <w:sz w:val="24"/>
          <w:szCs w:val="24"/>
        </w:rPr>
        <w:br/>
      </w:r>
      <w:r w:rsidR="00EC0979" w:rsidRPr="00941287">
        <w:rPr>
          <w:rFonts w:ascii="Arial" w:hAnsi="Arial" w:cs="Arial"/>
          <w:sz w:val="24"/>
          <w:szCs w:val="24"/>
        </w:rPr>
        <w:t xml:space="preserve">do montażu urządzeń oświetlenia i nagłośnienia sceny oraz siatki z tyłu sceny </w:t>
      </w:r>
      <w:r w:rsidR="00941287">
        <w:rPr>
          <w:rFonts w:ascii="Arial" w:hAnsi="Arial" w:cs="Arial"/>
          <w:sz w:val="24"/>
          <w:szCs w:val="24"/>
        </w:rPr>
        <w:br/>
      </w:r>
      <w:r w:rsidR="00EC0979" w:rsidRPr="00941287">
        <w:rPr>
          <w:rFonts w:ascii="Arial" w:hAnsi="Arial" w:cs="Arial"/>
          <w:sz w:val="24"/>
          <w:szCs w:val="24"/>
        </w:rPr>
        <w:t xml:space="preserve">w ramach projektu pn. "Wsparcie miejsc promocji kultury poprzez budowę sceny </w:t>
      </w:r>
      <w:r w:rsidR="00941287">
        <w:rPr>
          <w:rFonts w:ascii="Arial" w:hAnsi="Arial" w:cs="Arial"/>
          <w:sz w:val="24"/>
          <w:szCs w:val="24"/>
        </w:rPr>
        <w:br/>
      </w:r>
      <w:r w:rsidR="00EC0979" w:rsidRPr="00941287">
        <w:rPr>
          <w:rFonts w:ascii="Arial" w:hAnsi="Arial" w:cs="Arial"/>
          <w:sz w:val="24"/>
          <w:szCs w:val="24"/>
        </w:rPr>
        <w:t>i widowni plenerowej oraz organizację imprez kulturalnych w Lidzbarku Warmińskim".                             W wyznaczonym terminie na składanie ofert, złożono ofertę następującego wykonawcy: ABASTRAN Sp. z o.o., ul. Ogrodowa 25, 44-350 Gorzyce, z ceną ryczałtową wynoszącą 75</w:t>
      </w:r>
      <w:r w:rsidR="009B121D" w:rsidRPr="00941287">
        <w:rPr>
          <w:rFonts w:ascii="Arial" w:hAnsi="Arial" w:cs="Arial"/>
          <w:sz w:val="24"/>
          <w:szCs w:val="24"/>
        </w:rPr>
        <w:t>.</w:t>
      </w:r>
      <w:r w:rsidR="00EC0979" w:rsidRPr="00941287">
        <w:rPr>
          <w:rFonts w:ascii="Arial" w:hAnsi="Arial" w:cs="Arial"/>
          <w:sz w:val="24"/>
          <w:szCs w:val="24"/>
        </w:rPr>
        <w:t xml:space="preserve">000,00 zł brutto. </w:t>
      </w:r>
    </w:p>
    <w:p w:rsidR="00EC0979" w:rsidRPr="00941287" w:rsidRDefault="00EC0979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sz w:val="24"/>
          <w:szCs w:val="24"/>
        </w:rPr>
        <w:t>W dniu 21.06.2018 roku zawarto  umowę z ww. Wykonawcą.  Zgodnie z zawartą umową:</w:t>
      </w:r>
    </w:p>
    <w:p w:rsidR="00EC0979" w:rsidRPr="00941287" w:rsidRDefault="00347E60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sz w:val="24"/>
          <w:szCs w:val="24"/>
        </w:rPr>
        <w:t xml:space="preserve">- </w:t>
      </w:r>
      <w:r w:rsidR="005A19A7" w:rsidRPr="00941287">
        <w:rPr>
          <w:rFonts w:ascii="Arial" w:hAnsi="Arial" w:cs="Arial"/>
          <w:sz w:val="24"/>
          <w:szCs w:val="24"/>
        </w:rPr>
        <w:t>c</w:t>
      </w:r>
      <w:r w:rsidR="00EC0979" w:rsidRPr="00941287">
        <w:rPr>
          <w:rFonts w:ascii="Arial" w:hAnsi="Arial" w:cs="Arial"/>
          <w:sz w:val="24"/>
          <w:szCs w:val="24"/>
        </w:rPr>
        <w:t>ena za wykonanie przedmiotu umowy, wynosi: 75</w:t>
      </w:r>
      <w:r w:rsidR="009B121D" w:rsidRPr="00941287">
        <w:rPr>
          <w:rFonts w:ascii="Arial" w:hAnsi="Arial" w:cs="Arial"/>
          <w:sz w:val="24"/>
          <w:szCs w:val="24"/>
        </w:rPr>
        <w:t>.</w:t>
      </w:r>
      <w:r w:rsidR="00EC0979" w:rsidRPr="00941287">
        <w:rPr>
          <w:rFonts w:ascii="Arial" w:hAnsi="Arial" w:cs="Arial"/>
          <w:sz w:val="24"/>
          <w:szCs w:val="24"/>
        </w:rPr>
        <w:t>000,00 zł brutto,</w:t>
      </w:r>
    </w:p>
    <w:p w:rsidR="00EC0979" w:rsidRPr="00941287" w:rsidRDefault="00347E60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sz w:val="24"/>
          <w:szCs w:val="24"/>
        </w:rPr>
        <w:t xml:space="preserve">- </w:t>
      </w:r>
      <w:r w:rsidR="005A19A7" w:rsidRPr="00941287">
        <w:rPr>
          <w:rFonts w:ascii="Arial" w:hAnsi="Arial" w:cs="Arial"/>
          <w:sz w:val="24"/>
          <w:szCs w:val="24"/>
        </w:rPr>
        <w:t>t</w:t>
      </w:r>
      <w:r w:rsidR="00EC0979" w:rsidRPr="00941287">
        <w:rPr>
          <w:rFonts w:ascii="Arial" w:hAnsi="Arial" w:cs="Arial"/>
          <w:sz w:val="24"/>
          <w:szCs w:val="24"/>
        </w:rPr>
        <w:t>ermin realizacji przedmiotu umowy: do dnia 05.07.2018 roku.</w:t>
      </w:r>
    </w:p>
    <w:p w:rsidR="00EC0979" w:rsidRPr="00941287" w:rsidRDefault="00347E60" w:rsidP="0094128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</w:rPr>
        <w:t>6.</w:t>
      </w:r>
      <w:r w:rsidRPr="00941287">
        <w:rPr>
          <w:rFonts w:ascii="Arial" w:hAnsi="Arial" w:cs="Arial"/>
        </w:rPr>
        <w:t xml:space="preserve"> </w:t>
      </w:r>
      <w:r w:rsidR="00EC0979" w:rsidRPr="00941287">
        <w:rPr>
          <w:rFonts w:ascii="Arial" w:hAnsi="Arial" w:cs="Arial"/>
        </w:rPr>
        <w:t>15.06.2018 roku wszczęto kolejne postępowanie o udzielenie zamówienia publicznego prowadzone w trybie przetargu nieograniczonego pn.: Dostawa kontenerów typu biurowego wraz z wyposażeniem, w ramach</w:t>
      </w:r>
      <w:r w:rsidR="00FB0B75" w:rsidRPr="00941287">
        <w:rPr>
          <w:rFonts w:ascii="Arial" w:hAnsi="Arial" w:cs="Arial"/>
        </w:rPr>
        <w:t xml:space="preserve"> </w:t>
      </w:r>
      <w:r w:rsidR="00EC0979" w:rsidRPr="00941287">
        <w:rPr>
          <w:rFonts w:ascii="Arial" w:hAnsi="Arial" w:cs="Arial"/>
        </w:rPr>
        <w:t xml:space="preserve">projektu: „Aktywizacja społeczno-zawodowa poprzez modernizację amfiteatru oraz budowę Centrum Rzemiosł i Kultury Warmińskiej”, zamieszczając ogłoszenie o zamówieniu </w:t>
      </w:r>
      <w:r w:rsidR="009B121D" w:rsidRPr="00941287">
        <w:rPr>
          <w:rFonts w:ascii="Arial" w:hAnsi="Arial" w:cs="Arial"/>
        </w:rPr>
        <w:br/>
      </w:r>
      <w:r w:rsidR="00EC0979" w:rsidRPr="00941287">
        <w:rPr>
          <w:rFonts w:ascii="Arial" w:hAnsi="Arial" w:cs="Arial"/>
        </w:rPr>
        <w:t>w Biuletynie Zamówień Publicznych i na tablicy ogłoszeń w Urzędzie Miejskim oraz  na stronie internetowej Zamawiającego. Dodatkowo, w tym samym dniu, na stronie internetowej Zamawiającego zamieszczono specyfikację istotnych warunków zamówienia. Termin składania ofert upłynął w dniu 25.06.2018 roku.</w:t>
      </w:r>
      <w:r w:rsidR="009B121D" w:rsidRPr="00941287">
        <w:rPr>
          <w:rFonts w:ascii="Arial" w:hAnsi="Arial" w:cs="Arial"/>
        </w:rPr>
        <w:br/>
      </w:r>
      <w:r w:rsidR="00EC0979" w:rsidRPr="00941287">
        <w:rPr>
          <w:rFonts w:ascii="Arial" w:hAnsi="Arial" w:cs="Arial"/>
        </w:rPr>
        <w:t xml:space="preserve">W wyznaczonym terminie na składanie ofert, złożono </w:t>
      </w:r>
      <w:r w:rsidR="009B121D" w:rsidRPr="00941287">
        <w:rPr>
          <w:rFonts w:ascii="Arial" w:hAnsi="Arial" w:cs="Arial"/>
        </w:rPr>
        <w:t xml:space="preserve">ofertę następującego </w:t>
      </w:r>
      <w:r w:rsidR="009B121D" w:rsidRPr="00941287">
        <w:rPr>
          <w:rFonts w:ascii="Arial" w:hAnsi="Arial" w:cs="Arial"/>
        </w:rPr>
        <w:lastRenderedPageBreak/>
        <w:t>Wykonawcy:</w:t>
      </w:r>
      <w:r w:rsidR="009B121D" w:rsidRPr="00941287">
        <w:rPr>
          <w:rFonts w:ascii="Arial" w:hAnsi="Arial" w:cs="Arial"/>
          <w:bCs/>
        </w:rPr>
        <w:t xml:space="preserve"> </w:t>
      </w:r>
      <w:r w:rsidR="00EC0979" w:rsidRPr="00941287">
        <w:rPr>
          <w:rFonts w:ascii="Arial" w:hAnsi="Arial" w:cs="Arial"/>
        </w:rPr>
        <w:t>TOMER Tomasz Różycki, Woźniki-</w:t>
      </w:r>
      <w:proofErr w:type="spellStart"/>
      <w:r w:rsidR="00EC0979" w:rsidRPr="00941287">
        <w:rPr>
          <w:rFonts w:ascii="Arial" w:hAnsi="Arial" w:cs="Arial"/>
        </w:rPr>
        <w:t>Paklewy</w:t>
      </w:r>
      <w:proofErr w:type="spellEnd"/>
      <w:r w:rsidR="00EC0979" w:rsidRPr="00941287">
        <w:rPr>
          <w:rFonts w:ascii="Arial" w:hAnsi="Arial" w:cs="Arial"/>
        </w:rPr>
        <w:t xml:space="preserve"> 25, 09-451 Radzanowo, </w:t>
      </w:r>
      <w:r w:rsidR="009B121D" w:rsidRPr="00941287">
        <w:rPr>
          <w:rFonts w:ascii="Arial" w:hAnsi="Arial" w:cs="Arial"/>
        </w:rPr>
        <w:br/>
      </w:r>
      <w:r w:rsidR="00EC0979" w:rsidRPr="00941287">
        <w:rPr>
          <w:rFonts w:ascii="Arial" w:hAnsi="Arial" w:cs="Arial"/>
        </w:rPr>
        <w:t xml:space="preserve">z ceną </w:t>
      </w:r>
      <w:r w:rsidR="009B121D" w:rsidRPr="00941287">
        <w:rPr>
          <w:rFonts w:ascii="Arial" w:hAnsi="Arial" w:cs="Arial"/>
        </w:rPr>
        <w:t xml:space="preserve"> </w:t>
      </w:r>
      <w:r w:rsidR="00EC0979" w:rsidRPr="00941287">
        <w:rPr>
          <w:rFonts w:ascii="Arial" w:hAnsi="Arial" w:cs="Arial"/>
        </w:rPr>
        <w:t>wynoszącą:  96</w:t>
      </w:r>
      <w:r w:rsidR="009B121D" w:rsidRPr="00941287">
        <w:rPr>
          <w:rFonts w:ascii="Arial" w:hAnsi="Arial" w:cs="Arial"/>
        </w:rPr>
        <w:t>.</w:t>
      </w:r>
      <w:r w:rsidR="00EC0979" w:rsidRPr="00941287">
        <w:rPr>
          <w:rFonts w:ascii="Arial" w:hAnsi="Arial" w:cs="Arial"/>
        </w:rPr>
        <w:t>060,00</w:t>
      </w:r>
      <w:r w:rsidR="00EC0979" w:rsidRPr="00941287">
        <w:rPr>
          <w:rFonts w:ascii="Arial" w:eastAsia="Calibri" w:hAnsi="Arial" w:cs="Arial"/>
          <w:lang w:eastAsia="en-US"/>
        </w:rPr>
        <w:t xml:space="preserve"> złotych brutto. </w:t>
      </w:r>
      <w:r w:rsidR="00EC0979" w:rsidRPr="00941287">
        <w:rPr>
          <w:rFonts w:ascii="Arial" w:hAnsi="Arial" w:cs="Arial"/>
        </w:rPr>
        <w:t>Trwa sprawdzanie oferty.</w:t>
      </w:r>
    </w:p>
    <w:p w:rsidR="00EC0979" w:rsidRPr="00941287" w:rsidRDefault="009B121D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</w:rPr>
        <w:t>7.</w:t>
      </w:r>
      <w:r w:rsidRPr="00941287">
        <w:rPr>
          <w:rFonts w:ascii="Arial" w:hAnsi="Arial" w:cs="Arial"/>
        </w:rPr>
        <w:t xml:space="preserve"> </w:t>
      </w:r>
      <w:r w:rsidR="00EC0979" w:rsidRPr="00941287">
        <w:rPr>
          <w:rFonts w:ascii="Arial" w:hAnsi="Arial" w:cs="Arial"/>
        </w:rPr>
        <w:t>18.06.2018 roku wszczęto kolejne postępowanie o udzielenie zamówienia publicznego prowadzone w trybie przetargu nieograniczonego pn.: Dostawa systemu nagłośnienia liniowego, w ramach projektu: „Aktywizacja społeczno-zawodowa poprzez modernizację amfiteatru oraz budowę Centrum Rzemiosł i Kultury Warmińskiej”, zamieszczając ogłoszenie o zamówieniu w Biuletynie Zamówień Publicznych i na tablicy ogłoszeń w Urzędzie Miejskim oraz  na stronie internetowej Zamawiającego. Dodatkowo, w tym samym dniu, na stronie internetowej Zamawiającego zamieszczono specyfikację istotnych warunków zamówienia. Termin składania ofert upłynął w dniu 27.06.2018 roku.  W  wyznaczonym terminie na składanie ofert, złożono ofertę następującego Wykonawcy:</w:t>
      </w:r>
      <w:r w:rsidRPr="00941287">
        <w:rPr>
          <w:rFonts w:ascii="Arial" w:hAnsi="Arial" w:cs="Arial"/>
        </w:rPr>
        <w:t xml:space="preserve"> </w:t>
      </w:r>
      <w:r w:rsidR="00EC0979" w:rsidRPr="00941287">
        <w:rPr>
          <w:rFonts w:ascii="Arial" w:hAnsi="Arial" w:cs="Arial"/>
        </w:rPr>
        <w:t xml:space="preserve"> ESS AUDIO Sp. z o.o., ul. Graniczna 17, 05-092 Łomianki, z ceną wynoszącą: </w:t>
      </w:r>
      <w:r w:rsidR="00EC0979" w:rsidRPr="00941287">
        <w:rPr>
          <w:rFonts w:ascii="Arial" w:eastAsia="Calibri" w:hAnsi="Arial" w:cs="Arial"/>
          <w:lang w:eastAsia="en-US"/>
        </w:rPr>
        <w:t xml:space="preserve"> 247</w:t>
      </w:r>
      <w:r w:rsidRPr="00941287">
        <w:rPr>
          <w:rFonts w:ascii="Arial" w:eastAsia="Calibri" w:hAnsi="Arial" w:cs="Arial"/>
          <w:lang w:eastAsia="en-US"/>
        </w:rPr>
        <w:t>.</w:t>
      </w:r>
      <w:r w:rsidR="00EC0979" w:rsidRPr="00941287">
        <w:rPr>
          <w:rFonts w:ascii="Arial" w:eastAsia="Calibri" w:hAnsi="Arial" w:cs="Arial"/>
          <w:lang w:eastAsia="en-US"/>
        </w:rPr>
        <w:t xml:space="preserve">241,07 złotych brutto i </w:t>
      </w:r>
      <w:r w:rsidR="00EC0979" w:rsidRPr="00941287">
        <w:rPr>
          <w:rFonts w:ascii="Arial" w:hAnsi="Arial" w:cs="Arial"/>
        </w:rPr>
        <w:t>o</w:t>
      </w:r>
      <w:r w:rsidR="00EC0979" w:rsidRPr="00941287">
        <w:rPr>
          <w:rFonts w:ascii="Arial" w:hAnsi="Arial" w:cs="Arial"/>
          <w:bCs/>
        </w:rPr>
        <w:t xml:space="preserve">kresem gwarancji jakości i rękojmi za wady,  wynoszącym: </w:t>
      </w:r>
      <w:r w:rsidR="00EC0979" w:rsidRPr="00941287">
        <w:rPr>
          <w:rFonts w:ascii="Arial" w:eastAsia="Calibri" w:hAnsi="Arial" w:cs="Arial"/>
          <w:lang w:eastAsia="en-US"/>
        </w:rPr>
        <w:t>84 miesiące</w:t>
      </w:r>
      <w:r w:rsidR="00EC0979" w:rsidRPr="00941287">
        <w:rPr>
          <w:rFonts w:ascii="Arial" w:hAnsi="Arial" w:cs="Arial"/>
          <w:bCs/>
        </w:rPr>
        <w:t>;</w:t>
      </w: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</w:rPr>
        <w:t>Trwa sprawdzanie oferty.</w:t>
      </w:r>
    </w:p>
    <w:p w:rsidR="009B121D" w:rsidRPr="00941287" w:rsidRDefault="009B121D" w:rsidP="00941287">
      <w:pPr>
        <w:pStyle w:val="Stopka"/>
        <w:spacing w:line="360" w:lineRule="auto"/>
        <w:jc w:val="both"/>
        <w:rPr>
          <w:rFonts w:cs="Arial"/>
          <w:lang w:val="pl-PL"/>
        </w:rPr>
      </w:pPr>
      <w:r w:rsidRPr="00941287">
        <w:rPr>
          <w:rFonts w:cs="Arial"/>
          <w:b/>
          <w:lang w:val="pl-PL"/>
        </w:rPr>
        <w:t>8.</w:t>
      </w:r>
      <w:r w:rsidRPr="00941287">
        <w:rPr>
          <w:rFonts w:cs="Arial"/>
          <w:lang w:val="pl-PL"/>
        </w:rPr>
        <w:t xml:space="preserve"> </w:t>
      </w:r>
      <w:r w:rsidR="00EC0979" w:rsidRPr="00941287">
        <w:rPr>
          <w:rFonts w:cs="Arial"/>
        </w:rPr>
        <w:t xml:space="preserve">19.06.2018 roku zawarto </w:t>
      </w:r>
      <w:r w:rsidR="00EC0979" w:rsidRPr="00941287">
        <w:rPr>
          <w:rFonts w:cs="Arial"/>
          <w:lang w:val="pl-PL"/>
        </w:rPr>
        <w:t>umowę z następującymi Wykonawcami, którzy wspólnie ubiega</w:t>
      </w:r>
      <w:r w:rsidRPr="00941287">
        <w:rPr>
          <w:rFonts w:cs="Arial"/>
          <w:lang w:val="pl-PL"/>
        </w:rPr>
        <w:t>li się o udzielenie zamówienia:</w:t>
      </w:r>
    </w:p>
    <w:p w:rsidR="00EC0979" w:rsidRPr="00941287" w:rsidRDefault="009B121D" w:rsidP="00941287">
      <w:pPr>
        <w:pStyle w:val="Stopka"/>
        <w:spacing w:line="360" w:lineRule="auto"/>
        <w:jc w:val="both"/>
        <w:rPr>
          <w:rFonts w:cs="Arial"/>
          <w:lang w:val="pl-PL"/>
        </w:rPr>
      </w:pPr>
      <w:r w:rsidRPr="00941287">
        <w:rPr>
          <w:rFonts w:cs="Arial"/>
          <w:lang w:val="pl-PL"/>
        </w:rPr>
        <w:t xml:space="preserve">1) </w:t>
      </w:r>
      <w:r w:rsidR="00EC0979" w:rsidRPr="00941287">
        <w:rPr>
          <w:rFonts w:cs="Arial"/>
        </w:rPr>
        <w:t>LIDER: Przedsiębiorstwo Gospodarki Komunalnej Sp. z o. o.</w:t>
      </w:r>
      <w:r w:rsidR="00EC0979" w:rsidRPr="00941287">
        <w:rPr>
          <w:rFonts w:cs="Arial"/>
          <w:lang w:val="pl-PL"/>
        </w:rPr>
        <w:t xml:space="preserve">, </w:t>
      </w:r>
      <w:r w:rsidR="00EC0979" w:rsidRPr="00941287">
        <w:rPr>
          <w:rFonts w:cs="Arial"/>
        </w:rPr>
        <w:t>ul. Dantyszka 13,</w:t>
      </w:r>
      <w:r w:rsidRPr="00941287">
        <w:rPr>
          <w:rFonts w:cs="Arial"/>
          <w:lang w:val="pl-PL"/>
        </w:rPr>
        <w:t xml:space="preserve">                        </w:t>
      </w:r>
      <w:r w:rsidR="00EC0979" w:rsidRPr="00941287">
        <w:rPr>
          <w:rFonts w:cs="Arial"/>
        </w:rPr>
        <w:t xml:space="preserve">11-100 Lidzbark Warmiński, </w:t>
      </w:r>
    </w:p>
    <w:p w:rsidR="009B121D" w:rsidRPr="00941287" w:rsidRDefault="009B121D" w:rsidP="00941287">
      <w:pPr>
        <w:pStyle w:val="Stopka"/>
        <w:spacing w:line="360" w:lineRule="auto"/>
        <w:jc w:val="both"/>
        <w:rPr>
          <w:rFonts w:cs="Arial"/>
          <w:lang w:val="pl-PL"/>
        </w:rPr>
      </w:pPr>
      <w:r w:rsidRPr="00941287">
        <w:rPr>
          <w:rFonts w:cs="Arial"/>
          <w:lang w:val="pl-PL"/>
        </w:rPr>
        <w:t>2)</w:t>
      </w:r>
      <w:r w:rsidR="00EC0979" w:rsidRPr="00941287">
        <w:rPr>
          <w:rFonts w:cs="Arial"/>
          <w:lang w:val="pl-PL"/>
        </w:rPr>
        <w:t xml:space="preserve"> </w:t>
      </w:r>
      <w:r w:rsidR="00EC0979" w:rsidRPr="00941287">
        <w:rPr>
          <w:rFonts w:cs="Arial"/>
        </w:rPr>
        <w:t>PARTNER: REMONDIS OLSZTYN Sp. z o. o Sp. K., ul. Partyzantów 3, 10-522 Olsztyn,</w:t>
      </w:r>
      <w:r w:rsidRPr="00941287">
        <w:rPr>
          <w:rFonts w:cs="Arial"/>
          <w:lang w:val="pl-PL"/>
        </w:rPr>
        <w:t xml:space="preserve">   </w:t>
      </w:r>
      <w:r w:rsidR="00EC0979" w:rsidRPr="00941287">
        <w:rPr>
          <w:rFonts w:cs="Arial"/>
        </w:rPr>
        <w:tab/>
      </w:r>
      <w:r w:rsidR="00EC0979" w:rsidRPr="00941287">
        <w:rPr>
          <w:rFonts w:cs="Arial"/>
          <w:lang w:val="pl-PL"/>
        </w:rPr>
        <w:t>na o</w:t>
      </w:r>
      <w:proofErr w:type="spellStart"/>
      <w:r w:rsidR="00EC0979" w:rsidRPr="00941287">
        <w:rPr>
          <w:rFonts w:cs="Arial"/>
        </w:rPr>
        <w:t>dbiór</w:t>
      </w:r>
      <w:proofErr w:type="spellEnd"/>
      <w:r w:rsidR="00EC0979" w:rsidRPr="00941287">
        <w:rPr>
          <w:rFonts w:cs="Arial"/>
        </w:rPr>
        <w:t xml:space="preserve"> odpadów komunalnych z terenu Gminy Miejskiej Lidzbark Warmiński wraz </w:t>
      </w:r>
      <w:r w:rsidR="00EC0979" w:rsidRPr="00941287">
        <w:rPr>
          <w:rFonts w:cs="Arial"/>
          <w:lang w:val="pl-PL"/>
        </w:rPr>
        <w:t xml:space="preserve"> </w:t>
      </w:r>
      <w:r w:rsidR="00EC0979" w:rsidRPr="00941287">
        <w:rPr>
          <w:rFonts w:cs="Arial"/>
        </w:rPr>
        <w:t>z wyposażeniem gniazd w pojemniki</w:t>
      </w:r>
      <w:r w:rsidR="00EC0979" w:rsidRPr="00941287">
        <w:rPr>
          <w:rFonts w:cs="Arial"/>
          <w:lang w:val="pl-PL"/>
        </w:rPr>
        <w:t xml:space="preserve"> </w:t>
      </w:r>
      <w:r w:rsidR="00EC0979" w:rsidRPr="00941287">
        <w:rPr>
          <w:rFonts w:cs="Arial"/>
        </w:rPr>
        <w:t>i zapewnieniem worków dla określonych nieruchomości oraz utworzenie i prowadzenie Miejskiego Punktu Selektywnego Zbierania Odpadów Komunalnych (MPSZOK)</w:t>
      </w:r>
      <w:r w:rsidRPr="00941287">
        <w:rPr>
          <w:rFonts w:cs="Arial"/>
          <w:lang w:val="pl-PL"/>
        </w:rPr>
        <w:t>.</w:t>
      </w:r>
    </w:p>
    <w:p w:rsidR="00EC0979" w:rsidRPr="00941287" w:rsidRDefault="00EC0979" w:rsidP="00941287">
      <w:pPr>
        <w:pStyle w:val="Stopka"/>
        <w:spacing w:line="360" w:lineRule="auto"/>
        <w:jc w:val="both"/>
        <w:rPr>
          <w:rFonts w:cs="Arial"/>
          <w:lang w:val="pl-PL"/>
        </w:rPr>
      </w:pPr>
      <w:r w:rsidRPr="00941287">
        <w:rPr>
          <w:rFonts w:cs="Arial"/>
          <w:lang w:val="pl-PL"/>
        </w:rPr>
        <w:t xml:space="preserve">Zgodnie z zawartą umową: </w:t>
      </w:r>
    </w:p>
    <w:p w:rsidR="00EC0979" w:rsidRPr="00941287" w:rsidRDefault="009B121D" w:rsidP="00941287">
      <w:pPr>
        <w:pStyle w:val="Stopka"/>
        <w:spacing w:line="360" w:lineRule="auto"/>
        <w:jc w:val="both"/>
        <w:rPr>
          <w:rFonts w:cs="Arial"/>
          <w:lang w:val="pl-PL"/>
        </w:rPr>
      </w:pPr>
      <w:r w:rsidRPr="00941287">
        <w:rPr>
          <w:rFonts w:eastAsia="Calibri" w:cs="Arial"/>
          <w:lang w:val="pl-PL" w:eastAsia="en-US"/>
        </w:rPr>
        <w:t xml:space="preserve">- </w:t>
      </w:r>
      <w:r w:rsidR="00EC0979" w:rsidRPr="00941287">
        <w:rPr>
          <w:rFonts w:eastAsia="Calibri" w:cs="Arial"/>
          <w:lang w:val="pl-PL" w:eastAsia="en-US"/>
        </w:rPr>
        <w:t xml:space="preserve">cena za wykonanie przedmiotu umowy wynosi: </w:t>
      </w:r>
      <w:r w:rsidR="00EC0979" w:rsidRPr="00941287">
        <w:rPr>
          <w:rFonts w:eastAsia="Calibri" w:cs="Arial"/>
          <w:lang w:eastAsia="en-US"/>
        </w:rPr>
        <w:t>1</w:t>
      </w:r>
      <w:r w:rsidR="005A19A7" w:rsidRPr="00941287">
        <w:rPr>
          <w:rFonts w:eastAsia="Calibri" w:cs="Arial"/>
          <w:lang w:val="pl-PL" w:eastAsia="en-US"/>
        </w:rPr>
        <w:t>.</w:t>
      </w:r>
      <w:r w:rsidR="00EC0979" w:rsidRPr="00941287">
        <w:rPr>
          <w:rFonts w:eastAsia="Calibri" w:cs="Arial"/>
          <w:lang w:eastAsia="en-US"/>
        </w:rPr>
        <w:t>026</w:t>
      </w:r>
      <w:r w:rsidR="00941287">
        <w:rPr>
          <w:rFonts w:eastAsia="Calibri" w:cs="Arial"/>
          <w:lang w:val="pl-PL" w:eastAsia="en-US"/>
        </w:rPr>
        <w:t>.</w:t>
      </w:r>
      <w:r w:rsidR="00EC0979" w:rsidRPr="00941287">
        <w:rPr>
          <w:rFonts w:eastAsia="Calibri" w:cs="Arial"/>
          <w:lang w:eastAsia="en-US"/>
        </w:rPr>
        <w:t>821,40 złotych brutto</w:t>
      </w:r>
      <w:r w:rsidR="00EC0979" w:rsidRPr="00941287">
        <w:rPr>
          <w:rFonts w:eastAsia="Calibri" w:cs="Arial"/>
          <w:lang w:val="pl-PL" w:eastAsia="en-US"/>
        </w:rPr>
        <w:t>,</w:t>
      </w:r>
    </w:p>
    <w:p w:rsidR="00EC0979" w:rsidRPr="00941287" w:rsidRDefault="009B121D" w:rsidP="00941287">
      <w:pPr>
        <w:pStyle w:val="Stopka"/>
        <w:spacing w:line="360" w:lineRule="auto"/>
        <w:jc w:val="both"/>
        <w:rPr>
          <w:rFonts w:cs="Arial"/>
          <w:lang w:val="pl-PL"/>
        </w:rPr>
      </w:pPr>
      <w:r w:rsidRPr="00941287">
        <w:rPr>
          <w:rFonts w:cs="Arial"/>
          <w:lang w:val="pl-PL"/>
        </w:rPr>
        <w:t xml:space="preserve">- </w:t>
      </w:r>
      <w:r w:rsidR="00EC0979" w:rsidRPr="00941287">
        <w:rPr>
          <w:rFonts w:cs="Arial"/>
          <w:lang w:val="pl-PL"/>
        </w:rPr>
        <w:t>termin realizacji przedmiotu umowy: do dnia 30.06.2019 roku.</w:t>
      </w:r>
    </w:p>
    <w:p w:rsidR="00EC0979" w:rsidRPr="00941287" w:rsidRDefault="005A19A7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</w:rPr>
        <w:t>9.</w:t>
      </w:r>
      <w:r w:rsidRPr="00941287">
        <w:rPr>
          <w:rFonts w:ascii="Arial" w:hAnsi="Arial" w:cs="Arial"/>
        </w:rPr>
        <w:t xml:space="preserve"> </w:t>
      </w:r>
      <w:r w:rsidR="00EC0979" w:rsidRPr="00941287">
        <w:rPr>
          <w:rFonts w:ascii="Arial" w:hAnsi="Arial" w:cs="Arial"/>
        </w:rPr>
        <w:t xml:space="preserve">21.06.2018 roku wszczęto postępowanie o udzielenie zamówienia publicznego prowadzone w trybie przetargu nieograniczonego pn.: Dostawa do Centrum Rzemiosł i Kultury Warmińskiej wyposażenia pracowni krawieckiej, sali szkoleniowej, kasy i pracowni komputerowej oraz dostawa i montaż rolet okiennych, w ramach projektu: „Aktywizacja społeczno-zawodowa poprzez modernizację amfiteatru oraz budowę Centrum Rzemiosł i Kultury Warmińskiej”, zamieszczając ogłoszenie </w:t>
      </w:r>
      <w:r w:rsidR="00941287">
        <w:rPr>
          <w:rFonts w:ascii="Arial" w:hAnsi="Arial" w:cs="Arial"/>
        </w:rPr>
        <w:br/>
      </w:r>
      <w:r w:rsidR="00EC0979" w:rsidRPr="00941287">
        <w:rPr>
          <w:rFonts w:ascii="Arial" w:hAnsi="Arial" w:cs="Arial"/>
        </w:rPr>
        <w:t>o zamówieniu  w Biuletynie Zamówień Publicznych i na tablicy ogłoszeń w Urzędzie Miejskim oraz  na stronie internetowej Zamawiającego. Dodatkowo, w tym samym dniu, na stronie internetowej Zamawiającego zamieszczono specyfikację istotnych warunków zamówienia. Termin składania ofert upływa w dniu 29.06.2018 roku.</w:t>
      </w:r>
    </w:p>
    <w:p w:rsidR="00EC0979" w:rsidRPr="00941287" w:rsidRDefault="00482B4C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b/>
          <w:sz w:val="24"/>
          <w:szCs w:val="24"/>
        </w:rPr>
        <w:lastRenderedPageBreak/>
        <w:t>10.</w:t>
      </w:r>
      <w:r w:rsidRPr="00941287">
        <w:rPr>
          <w:rFonts w:ascii="Arial" w:hAnsi="Arial" w:cs="Arial"/>
          <w:sz w:val="24"/>
          <w:szCs w:val="24"/>
        </w:rPr>
        <w:t xml:space="preserve"> </w:t>
      </w:r>
      <w:r w:rsidR="00EC0979" w:rsidRPr="00941287">
        <w:rPr>
          <w:rFonts w:ascii="Arial" w:hAnsi="Arial" w:cs="Arial"/>
          <w:sz w:val="24"/>
          <w:szCs w:val="24"/>
        </w:rPr>
        <w:t xml:space="preserve">21.06.2018 roku została zawarta  umowa z TOI </w:t>
      </w:r>
      <w:proofErr w:type="spellStart"/>
      <w:r w:rsidR="00EC0979" w:rsidRPr="00941287">
        <w:rPr>
          <w:rFonts w:ascii="Arial" w:hAnsi="Arial" w:cs="Arial"/>
          <w:sz w:val="24"/>
          <w:szCs w:val="24"/>
        </w:rPr>
        <w:t>TOI</w:t>
      </w:r>
      <w:proofErr w:type="spellEnd"/>
      <w:r w:rsidR="00EC0979" w:rsidRPr="00941287">
        <w:rPr>
          <w:rFonts w:ascii="Arial" w:hAnsi="Arial" w:cs="Arial"/>
          <w:sz w:val="24"/>
          <w:szCs w:val="24"/>
        </w:rPr>
        <w:t xml:space="preserve"> Polska Sp. z o.o., Przedstawicielstwo Olsztyn, ul. Św. Arnolda 5, 11-041 Olsztyn na wynajem czterech kabin sanitarnych (toalet) z serwisem dwa razy w tygodniu.</w:t>
      </w:r>
    </w:p>
    <w:p w:rsidR="00EC0979" w:rsidRPr="00941287" w:rsidRDefault="00EC0979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sz w:val="24"/>
          <w:szCs w:val="24"/>
        </w:rPr>
        <w:t xml:space="preserve">Zgodnie z zawartą umową: </w:t>
      </w:r>
    </w:p>
    <w:p w:rsidR="00EC0979" w:rsidRPr="00941287" w:rsidRDefault="00482B4C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sz w:val="24"/>
          <w:szCs w:val="24"/>
        </w:rPr>
        <w:t xml:space="preserve">- </w:t>
      </w:r>
      <w:r w:rsidR="00EC0979" w:rsidRPr="00941287">
        <w:rPr>
          <w:rFonts w:ascii="Arial" w:hAnsi="Arial" w:cs="Arial"/>
          <w:sz w:val="24"/>
          <w:szCs w:val="24"/>
        </w:rPr>
        <w:t>cena za wykonanie przedmiotu umowy wynosi: 5</w:t>
      </w:r>
      <w:r w:rsidRPr="00941287">
        <w:rPr>
          <w:rFonts w:ascii="Arial" w:hAnsi="Arial" w:cs="Arial"/>
          <w:sz w:val="24"/>
          <w:szCs w:val="24"/>
        </w:rPr>
        <w:t>.</w:t>
      </w:r>
      <w:r w:rsidR="00EC0979" w:rsidRPr="00941287">
        <w:rPr>
          <w:rFonts w:ascii="Arial" w:hAnsi="Arial" w:cs="Arial"/>
          <w:sz w:val="24"/>
          <w:szCs w:val="24"/>
        </w:rPr>
        <w:t>184,00 złotych brutto,</w:t>
      </w:r>
    </w:p>
    <w:p w:rsidR="00EC0979" w:rsidRPr="00941287" w:rsidRDefault="00482B4C" w:rsidP="00941287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87">
        <w:rPr>
          <w:rFonts w:ascii="Arial" w:hAnsi="Arial" w:cs="Arial"/>
          <w:sz w:val="24"/>
          <w:szCs w:val="24"/>
        </w:rPr>
        <w:t xml:space="preserve">- </w:t>
      </w:r>
      <w:r w:rsidR="00EC0979" w:rsidRPr="00941287">
        <w:rPr>
          <w:rFonts w:ascii="Arial" w:hAnsi="Arial" w:cs="Arial"/>
          <w:sz w:val="24"/>
          <w:szCs w:val="24"/>
        </w:rPr>
        <w:t>termin realizacji przedmiotu umowy: od dnia 22.06.2018 roku do dnia 31.08.2018 roku.</w:t>
      </w:r>
    </w:p>
    <w:p w:rsidR="00EC0979" w:rsidRPr="00941287" w:rsidRDefault="00482B4C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</w:rPr>
        <w:t>11.</w:t>
      </w:r>
      <w:r w:rsidRPr="00941287">
        <w:rPr>
          <w:rFonts w:ascii="Arial" w:hAnsi="Arial" w:cs="Arial"/>
        </w:rPr>
        <w:t xml:space="preserve"> </w:t>
      </w:r>
      <w:r w:rsidR="00EC0979" w:rsidRPr="00941287">
        <w:rPr>
          <w:rFonts w:ascii="Arial" w:hAnsi="Arial" w:cs="Arial"/>
        </w:rPr>
        <w:t xml:space="preserve">22.06.2018 roku upłynął termin składania ofert w postępowaniu o udzielenie zamówienia publicznego prowadzonym w trybie przetargu nieograniczonego pn.: Realizacja projektu: „Utworzenie Ośrodka Aktywizacji Zawodowej – adaptacja obiektu wraz z modernizacją wewnętrznej drogi dojazdowej do Ośrodka Aktywizacji Zawodowej”. </w:t>
      </w:r>
    </w:p>
    <w:p w:rsidR="00EC0979" w:rsidRPr="00941287" w:rsidRDefault="00EC0979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</w:rPr>
        <w:t>W wyznaczonym terminie na składanie ofer</w:t>
      </w:r>
      <w:r w:rsidR="00941287">
        <w:rPr>
          <w:rFonts w:ascii="Arial" w:hAnsi="Arial" w:cs="Arial"/>
        </w:rPr>
        <w:t xml:space="preserve">t, złożono oferty następujących </w:t>
      </w:r>
      <w:r w:rsidRPr="00941287">
        <w:rPr>
          <w:rFonts w:ascii="Arial" w:hAnsi="Arial" w:cs="Arial"/>
        </w:rPr>
        <w:t>Wykonawców:</w:t>
      </w:r>
    </w:p>
    <w:p w:rsidR="00EC0979" w:rsidRPr="00941287" w:rsidRDefault="00EC0979" w:rsidP="00941287">
      <w:pPr>
        <w:pStyle w:val="Stopka"/>
        <w:spacing w:line="360" w:lineRule="auto"/>
        <w:jc w:val="both"/>
        <w:rPr>
          <w:rFonts w:cs="Arial"/>
        </w:rPr>
      </w:pPr>
      <w:r w:rsidRPr="00941287">
        <w:rPr>
          <w:rFonts w:cs="Arial"/>
        </w:rPr>
        <w:t xml:space="preserve">1) Przedsiębiorstwo Handlowo-Usługowe „DOMEX” Jan </w:t>
      </w:r>
      <w:proofErr w:type="spellStart"/>
      <w:r w:rsidRPr="00941287">
        <w:rPr>
          <w:rFonts w:cs="Arial"/>
        </w:rPr>
        <w:t>Fydrych</w:t>
      </w:r>
      <w:proofErr w:type="spellEnd"/>
      <w:r w:rsidRPr="00941287">
        <w:rPr>
          <w:rFonts w:cs="Arial"/>
        </w:rPr>
        <w:t>, ul. Piłsudskiego 17,</w:t>
      </w:r>
    </w:p>
    <w:p w:rsidR="00EC0979" w:rsidRPr="00941287" w:rsidRDefault="00EC0979" w:rsidP="00941287">
      <w:pPr>
        <w:pStyle w:val="Stopka"/>
        <w:spacing w:line="360" w:lineRule="auto"/>
        <w:jc w:val="both"/>
        <w:rPr>
          <w:rFonts w:eastAsia="Calibri" w:cs="Arial"/>
          <w:lang w:eastAsia="en-US"/>
        </w:rPr>
      </w:pPr>
      <w:r w:rsidRPr="00941287">
        <w:rPr>
          <w:rFonts w:cs="Arial"/>
        </w:rPr>
        <w:t xml:space="preserve">11-100 Lidzbark Warmiński, z ceną ryczałtową wynoszącą: </w:t>
      </w:r>
      <w:r w:rsidR="00482B4C" w:rsidRPr="00941287">
        <w:rPr>
          <w:rFonts w:cs="Arial"/>
          <w:lang w:val="pl-PL"/>
        </w:rPr>
        <w:t xml:space="preserve"> </w:t>
      </w:r>
      <w:r w:rsidRPr="00941287">
        <w:rPr>
          <w:rFonts w:eastAsia="Calibri" w:cs="Arial"/>
          <w:lang w:eastAsia="en-US"/>
        </w:rPr>
        <w:t>2</w:t>
      </w:r>
      <w:r w:rsidR="00482B4C" w:rsidRPr="00941287">
        <w:rPr>
          <w:rFonts w:eastAsia="Calibri" w:cs="Arial"/>
          <w:lang w:val="pl-PL" w:eastAsia="en-US"/>
        </w:rPr>
        <w:t>.</w:t>
      </w:r>
      <w:r w:rsidR="00941287">
        <w:rPr>
          <w:rFonts w:eastAsia="Calibri" w:cs="Arial"/>
          <w:lang w:eastAsia="en-US"/>
        </w:rPr>
        <w:t>584</w:t>
      </w:r>
      <w:r w:rsidR="00941287">
        <w:rPr>
          <w:rFonts w:eastAsia="Calibri" w:cs="Arial"/>
          <w:lang w:val="pl-PL" w:eastAsia="en-US"/>
        </w:rPr>
        <w:t>.</w:t>
      </w:r>
      <w:r w:rsidR="00941287">
        <w:rPr>
          <w:rFonts w:eastAsia="Calibri" w:cs="Arial"/>
          <w:lang w:eastAsia="en-US"/>
        </w:rPr>
        <w:t xml:space="preserve">448,22 złotych </w:t>
      </w:r>
      <w:r w:rsidRPr="00941287">
        <w:rPr>
          <w:rFonts w:eastAsia="Calibri" w:cs="Arial"/>
          <w:lang w:val="pl-PL" w:eastAsia="en-US"/>
        </w:rPr>
        <w:t xml:space="preserve"> </w:t>
      </w:r>
      <w:r w:rsidRPr="00941287">
        <w:rPr>
          <w:rFonts w:eastAsia="Calibri" w:cs="Arial"/>
          <w:lang w:eastAsia="en-US"/>
        </w:rPr>
        <w:t>brutto;</w:t>
      </w:r>
      <w:r w:rsidRPr="00941287">
        <w:rPr>
          <w:rFonts w:cs="Arial"/>
        </w:rPr>
        <w:t xml:space="preserve">    </w:t>
      </w:r>
    </w:p>
    <w:p w:rsidR="00EC0979" w:rsidRPr="00941287" w:rsidRDefault="00EC0979" w:rsidP="00941287">
      <w:pPr>
        <w:pStyle w:val="Stopka"/>
        <w:spacing w:line="360" w:lineRule="auto"/>
        <w:jc w:val="both"/>
        <w:rPr>
          <w:rFonts w:cs="Arial"/>
        </w:rPr>
      </w:pPr>
      <w:r w:rsidRPr="00941287">
        <w:rPr>
          <w:rFonts w:cs="Arial"/>
          <w:lang w:val="pl-PL"/>
        </w:rPr>
        <w:t xml:space="preserve"> </w:t>
      </w:r>
      <w:r w:rsidRPr="00941287">
        <w:rPr>
          <w:rFonts w:cs="Arial"/>
        </w:rPr>
        <w:t xml:space="preserve">2) Przedsiębiorstwo Transportowo-Sprzętowe Budownictwa „PYZAK” Anna </w:t>
      </w:r>
      <w:proofErr w:type="spellStart"/>
      <w:r w:rsidRPr="00941287">
        <w:rPr>
          <w:rFonts w:cs="Arial"/>
        </w:rPr>
        <w:t>Pyzak</w:t>
      </w:r>
      <w:proofErr w:type="spellEnd"/>
      <w:r w:rsidRPr="00941287">
        <w:rPr>
          <w:rFonts w:cs="Arial"/>
        </w:rPr>
        <w:t xml:space="preserve">, </w:t>
      </w:r>
    </w:p>
    <w:p w:rsidR="00EC0979" w:rsidRPr="00941287" w:rsidRDefault="00EC0979" w:rsidP="00941287">
      <w:pPr>
        <w:pStyle w:val="Stopka"/>
        <w:spacing w:line="360" w:lineRule="auto"/>
        <w:jc w:val="both"/>
        <w:rPr>
          <w:rFonts w:cs="Arial"/>
        </w:rPr>
      </w:pPr>
      <w:r w:rsidRPr="00941287">
        <w:rPr>
          <w:rFonts w:cs="Arial"/>
          <w:lang w:val="pl-PL"/>
        </w:rPr>
        <w:t xml:space="preserve"> </w:t>
      </w:r>
      <w:r w:rsidRPr="00941287">
        <w:rPr>
          <w:rFonts w:cs="Arial"/>
        </w:rPr>
        <w:t>ul. Dąbrowskiego 11, 11-100 Lidzbark Warmiński,</w:t>
      </w:r>
      <w:r w:rsidR="00941287">
        <w:rPr>
          <w:rFonts w:cs="Arial"/>
        </w:rPr>
        <w:t xml:space="preserve"> z ceną ryczałtową wynoszącą:  </w:t>
      </w:r>
      <w:r w:rsidRPr="00941287">
        <w:rPr>
          <w:rFonts w:eastAsia="Calibri" w:cs="Arial"/>
          <w:lang w:val="pl-PL" w:eastAsia="en-US"/>
        </w:rPr>
        <w:t xml:space="preserve"> </w:t>
      </w:r>
      <w:r w:rsidRPr="00941287">
        <w:rPr>
          <w:rFonts w:eastAsia="Calibri" w:cs="Arial"/>
          <w:lang w:eastAsia="en-US"/>
        </w:rPr>
        <w:t>2</w:t>
      </w:r>
      <w:r w:rsidR="00482B4C" w:rsidRPr="00941287">
        <w:rPr>
          <w:rFonts w:eastAsia="Calibri" w:cs="Arial"/>
          <w:lang w:val="pl-PL" w:eastAsia="en-US"/>
        </w:rPr>
        <w:t>.</w:t>
      </w:r>
      <w:r w:rsidRPr="00941287">
        <w:rPr>
          <w:rFonts w:eastAsia="Calibri" w:cs="Arial"/>
          <w:lang w:eastAsia="en-US"/>
        </w:rPr>
        <w:t>186 617,31 złotych brutto.</w:t>
      </w:r>
      <w:r w:rsidRPr="00941287">
        <w:rPr>
          <w:rFonts w:eastAsia="Calibri" w:cs="Arial"/>
          <w:lang w:val="pl-PL" w:eastAsia="en-US"/>
        </w:rPr>
        <w:t xml:space="preserve"> </w:t>
      </w:r>
    </w:p>
    <w:p w:rsidR="00EC0979" w:rsidRPr="00941287" w:rsidRDefault="00482B4C" w:rsidP="00941287">
      <w:pPr>
        <w:pStyle w:val="Stopka"/>
        <w:spacing w:line="360" w:lineRule="auto"/>
        <w:jc w:val="both"/>
        <w:rPr>
          <w:rFonts w:eastAsia="Calibri" w:cs="Arial"/>
          <w:lang w:val="pl-PL" w:eastAsia="en-US"/>
        </w:rPr>
      </w:pPr>
      <w:r w:rsidRPr="00941287">
        <w:rPr>
          <w:rFonts w:eastAsia="Calibri" w:cs="Arial"/>
          <w:lang w:val="pl-PL" w:eastAsia="en-US"/>
        </w:rPr>
        <w:t xml:space="preserve"> </w:t>
      </w:r>
      <w:r w:rsidR="00EC0979" w:rsidRPr="00941287">
        <w:rPr>
          <w:rFonts w:eastAsia="Calibri" w:cs="Arial"/>
          <w:lang w:val="pl-PL" w:eastAsia="en-US"/>
        </w:rPr>
        <w:t>Kwota, którą Zamawiający zamierza przeznacz</w:t>
      </w:r>
      <w:r w:rsidR="00941287">
        <w:rPr>
          <w:rFonts w:eastAsia="Calibri" w:cs="Arial"/>
          <w:lang w:val="pl-PL" w:eastAsia="en-US"/>
        </w:rPr>
        <w:t xml:space="preserve">yć na sfinansowanie zamówienia </w:t>
      </w:r>
      <w:r w:rsidR="00EC0979" w:rsidRPr="00941287">
        <w:rPr>
          <w:rFonts w:eastAsia="Calibri" w:cs="Arial"/>
          <w:lang w:val="pl-PL" w:eastAsia="en-US"/>
        </w:rPr>
        <w:t xml:space="preserve"> wynosi: </w:t>
      </w:r>
      <w:r w:rsidR="00EC0979" w:rsidRPr="00941287">
        <w:rPr>
          <w:rFonts w:cs="Arial"/>
        </w:rPr>
        <w:t>1</w:t>
      </w:r>
      <w:r w:rsidRPr="00941287">
        <w:rPr>
          <w:rFonts w:cs="Arial"/>
          <w:lang w:val="pl-PL"/>
        </w:rPr>
        <w:t>.</w:t>
      </w:r>
      <w:r w:rsidR="00EC0979" w:rsidRPr="00941287">
        <w:rPr>
          <w:rFonts w:cs="Arial"/>
        </w:rPr>
        <w:t>858</w:t>
      </w:r>
      <w:r w:rsidR="00941287">
        <w:rPr>
          <w:rFonts w:cs="Arial"/>
          <w:lang w:val="pl-PL"/>
        </w:rPr>
        <w:t>.</w:t>
      </w:r>
      <w:r w:rsidR="00EC0979" w:rsidRPr="00941287">
        <w:rPr>
          <w:rFonts w:cs="Arial"/>
        </w:rPr>
        <w:t>373,00 złotych brutto</w:t>
      </w:r>
      <w:r w:rsidR="00EC0979" w:rsidRPr="00941287">
        <w:rPr>
          <w:rFonts w:cs="Arial"/>
          <w:lang w:val="pl-PL"/>
        </w:rPr>
        <w:t xml:space="preserve">. </w:t>
      </w:r>
      <w:r w:rsidR="00EC0979" w:rsidRPr="00941287">
        <w:rPr>
          <w:rFonts w:cs="Arial"/>
        </w:rPr>
        <w:t xml:space="preserve">     </w:t>
      </w:r>
    </w:p>
    <w:p w:rsidR="00EC0979" w:rsidRPr="00941287" w:rsidRDefault="00482B4C" w:rsidP="00941287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  <w:bCs/>
        </w:rPr>
        <w:t>12.</w:t>
      </w:r>
      <w:r w:rsidRPr="00941287">
        <w:rPr>
          <w:rFonts w:ascii="Arial" w:hAnsi="Arial" w:cs="Arial"/>
          <w:bCs/>
        </w:rPr>
        <w:t xml:space="preserve"> </w:t>
      </w:r>
      <w:r w:rsidR="00EC0979" w:rsidRPr="00941287">
        <w:rPr>
          <w:rFonts w:ascii="Arial" w:hAnsi="Arial" w:cs="Arial"/>
          <w:bCs/>
        </w:rPr>
        <w:t>27.06.2018 roku</w:t>
      </w:r>
      <w:r w:rsidR="00EC0979" w:rsidRPr="00941287">
        <w:rPr>
          <w:rFonts w:ascii="Arial" w:hAnsi="Arial" w:cs="Arial"/>
        </w:rPr>
        <w:t xml:space="preserve"> wszczęto postępowanie o udzielenie zamówienia publicznego </w:t>
      </w:r>
      <w:r w:rsidR="00EC0979" w:rsidRPr="00941287">
        <w:rPr>
          <w:rFonts w:ascii="Arial" w:hAnsi="Arial" w:cs="Arial"/>
        </w:rPr>
        <w:br/>
        <w:t>w trybie przetargu nieograniczonego pn. Udzielenie długoterminowego kredytu                              w kwocie 5</w:t>
      </w:r>
      <w:r w:rsidRPr="00941287">
        <w:rPr>
          <w:rFonts w:ascii="Arial" w:hAnsi="Arial" w:cs="Arial"/>
        </w:rPr>
        <w:t>.</w:t>
      </w:r>
      <w:r w:rsidR="00EC0979" w:rsidRPr="00941287">
        <w:rPr>
          <w:rFonts w:ascii="Arial" w:hAnsi="Arial" w:cs="Arial"/>
        </w:rPr>
        <w:t>950 000,00 PLN na pokrycie planowanego deficytu budżetu Gminy Miejskiej Lidzbark Warmiński w 2018 roku i spłatę</w:t>
      </w:r>
      <w:r w:rsidR="00EC0979" w:rsidRPr="00941287">
        <w:rPr>
          <w:rFonts w:ascii="Arial" w:hAnsi="Arial" w:cs="Arial"/>
          <w:color w:val="FF0000"/>
        </w:rPr>
        <w:t xml:space="preserve"> </w:t>
      </w:r>
      <w:r w:rsidR="00EC0979" w:rsidRPr="00941287">
        <w:rPr>
          <w:rFonts w:ascii="Arial" w:hAnsi="Arial" w:cs="Arial"/>
        </w:rPr>
        <w:t>wcześniej zaciągniętych zobowiązań, przekazując ogłoszenie o zamówieniu Urzędowi Publikacji Unii Europejskiej oraz zamieszczając ogłoszenie o zamówieniu na stronie internetowej Zamawiającego i na tablicy ogłoszeń w Urzędzie Miejskim. Termin składania ofert upływa w dniu 02.08.2018 roku.</w:t>
      </w:r>
    </w:p>
    <w:p w:rsidR="005D0744" w:rsidRPr="00941287" w:rsidRDefault="00482B4C" w:rsidP="00941287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/>
          <w:bCs/>
        </w:rPr>
      </w:pPr>
      <w:r w:rsidRPr="00941287">
        <w:rPr>
          <w:rFonts w:ascii="Arial" w:eastAsiaTheme="minorHAnsi" w:hAnsi="Arial" w:cs="Arial"/>
          <w:b/>
          <w:kern w:val="0"/>
          <w:lang w:eastAsia="en-US" w:bidi="ar-SA"/>
        </w:rPr>
        <w:t>13.</w:t>
      </w:r>
      <w:r w:rsidRPr="00941287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5D0744" w:rsidRPr="00941287">
        <w:rPr>
          <w:rFonts w:ascii="Arial" w:hAnsi="Arial" w:cs="Arial"/>
        </w:rPr>
        <w:t xml:space="preserve">Dnia 13.06.2018 roku sprzedano w drodze bezprzetargowej na rzecz najemców lokal użytkowy położony w budynku przy </w:t>
      </w:r>
      <w:r w:rsidR="005D0744" w:rsidRPr="00941287">
        <w:rPr>
          <w:rFonts w:ascii="Arial" w:eastAsia="Arial" w:hAnsi="Arial" w:cs="Arial"/>
          <w:bCs/>
        </w:rPr>
        <w:t xml:space="preserve">ul. Wysokiej Bramy 11/4 o pow. </w:t>
      </w:r>
      <w:r w:rsidR="005D0744" w:rsidRPr="00941287">
        <w:rPr>
          <w:rFonts w:ascii="Arial" w:hAnsi="Arial" w:cs="Arial"/>
        </w:rPr>
        <w:t>62,10 m</w:t>
      </w:r>
      <w:r w:rsidR="005D0744" w:rsidRPr="00941287">
        <w:rPr>
          <w:rFonts w:ascii="Arial" w:hAnsi="Arial" w:cs="Arial"/>
          <w:vertAlign w:val="superscript"/>
        </w:rPr>
        <w:t>2</w:t>
      </w:r>
      <w:r w:rsidR="005D0744" w:rsidRPr="00941287">
        <w:rPr>
          <w:rFonts w:ascii="Arial" w:hAnsi="Arial" w:cs="Arial"/>
        </w:rPr>
        <w:t xml:space="preserve"> </w:t>
      </w:r>
      <w:r w:rsidR="00941287">
        <w:rPr>
          <w:rFonts w:ascii="Arial" w:hAnsi="Arial" w:cs="Arial"/>
        </w:rPr>
        <w:br/>
      </w:r>
      <w:r w:rsidR="005D0744" w:rsidRPr="00941287">
        <w:rPr>
          <w:rFonts w:ascii="Arial" w:hAnsi="Arial" w:cs="Arial"/>
        </w:rPr>
        <w:t xml:space="preserve">za cenę </w:t>
      </w:r>
      <w:r w:rsidR="005D0744" w:rsidRPr="00941287">
        <w:rPr>
          <w:rFonts w:ascii="Arial" w:hAnsi="Arial" w:cs="Arial"/>
          <w:bCs/>
        </w:rPr>
        <w:t xml:space="preserve">115.504,40 </w:t>
      </w:r>
      <w:r w:rsidR="005D0744" w:rsidRPr="00941287">
        <w:rPr>
          <w:rFonts w:ascii="Arial" w:hAnsi="Arial" w:cs="Arial"/>
        </w:rPr>
        <w:t>zł.</w:t>
      </w:r>
    </w:p>
    <w:p w:rsidR="005D0744" w:rsidRPr="00941287" w:rsidRDefault="00482B4C" w:rsidP="00941287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/>
          <w:bCs/>
        </w:rPr>
      </w:pPr>
      <w:r w:rsidRPr="00941287">
        <w:rPr>
          <w:rFonts w:ascii="Arial" w:hAnsi="Arial" w:cs="Arial"/>
          <w:b/>
        </w:rPr>
        <w:t xml:space="preserve">14. </w:t>
      </w:r>
      <w:r w:rsidR="005D0744" w:rsidRPr="00941287">
        <w:rPr>
          <w:rFonts w:ascii="Arial" w:hAnsi="Arial" w:cs="Arial"/>
        </w:rPr>
        <w:t>Dnia 27</w:t>
      </w:r>
      <w:r w:rsidRPr="00941287">
        <w:rPr>
          <w:rFonts w:ascii="Arial" w:hAnsi="Arial" w:cs="Arial"/>
        </w:rPr>
        <w:t>.06.</w:t>
      </w:r>
      <w:r w:rsidR="005D0744" w:rsidRPr="00941287">
        <w:rPr>
          <w:rFonts w:ascii="Arial" w:hAnsi="Arial" w:cs="Arial"/>
        </w:rPr>
        <w:t xml:space="preserve">2018 roku aktem notarialnym sprzedano w drodze bezprzetargowej na rzecz najemców lokal mieszkalny przy </w:t>
      </w:r>
      <w:r w:rsidR="005D0744" w:rsidRPr="00941287">
        <w:rPr>
          <w:rFonts w:ascii="Arial" w:eastAsia="Arial" w:hAnsi="Arial" w:cs="Arial"/>
          <w:bCs/>
        </w:rPr>
        <w:t xml:space="preserve">ul. Kościuszki 20/4 o pow. </w:t>
      </w:r>
      <w:r w:rsidR="005D0744" w:rsidRPr="00941287">
        <w:rPr>
          <w:rFonts w:ascii="Arial" w:hAnsi="Arial" w:cs="Arial"/>
        </w:rPr>
        <w:t>49,10 m</w:t>
      </w:r>
      <w:r w:rsidR="005D0744" w:rsidRPr="00941287">
        <w:rPr>
          <w:rFonts w:ascii="Arial" w:hAnsi="Arial" w:cs="Arial"/>
          <w:vertAlign w:val="superscript"/>
        </w:rPr>
        <w:t>2</w:t>
      </w:r>
      <w:r w:rsidR="005D0744" w:rsidRPr="00941287">
        <w:rPr>
          <w:rFonts w:ascii="Arial" w:hAnsi="Arial" w:cs="Arial"/>
        </w:rPr>
        <w:t xml:space="preserve"> </w:t>
      </w:r>
      <w:r w:rsidR="00941287">
        <w:rPr>
          <w:rFonts w:ascii="Arial" w:hAnsi="Arial" w:cs="Arial"/>
        </w:rPr>
        <w:br/>
      </w:r>
      <w:r w:rsidR="005D0744" w:rsidRPr="00941287">
        <w:rPr>
          <w:rFonts w:ascii="Arial" w:hAnsi="Arial" w:cs="Arial"/>
        </w:rPr>
        <w:t xml:space="preserve">za cenę </w:t>
      </w:r>
      <w:r w:rsidR="005D0744" w:rsidRPr="00941287">
        <w:rPr>
          <w:rFonts w:ascii="Arial" w:hAnsi="Arial" w:cs="Arial"/>
          <w:bCs/>
        </w:rPr>
        <w:t xml:space="preserve">23.006,43 </w:t>
      </w:r>
      <w:r w:rsidR="005D0744" w:rsidRPr="00941287">
        <w:rPr>
          <w:rFonts w:ascii="Arial" w:hAnsi="Arial" w:cs="Arial"/>
        </w:rPr>
        <w:t>zł.</w:t>
      </w:r>
    </w:p>
    <w:p w:rsidR="005D0744" w:rsidRPr="00941287" w:rsidRDefault="00482B4C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</w:rPr>
        <w:t>15.</w:t>
      </w:r>
      <w:r w:rsidR="005D0744" w:rsidRPr="00941287">
        <w:rPr>
          <w:rFonts w:ascii="Arial" w:hAnsi="Arial" w:cs="Arial"/>
        </w:rPr>
        <w:t xml:space="preserve"> </w:t>
      </w:r>
      <w:r w:rsidRPr="00941287">
        <w:rPr>
          <w:rFonts w:ascii="Arial" w:hAnsi="Arial" w:cs="Arial"/>
        </w:rPr>
        <w:t xml:space="preserve"> W dniu  </w:t>
      </w:r>
      <w:r w:rsidR="005D0744" w:rsidRPr="00941287">
        <w:rPr>
          <w:rFonts w:ascii="Arial" w:hAnsi="Arial" w:cs="Arial"/>
        </w:rPr>
        <w:t xml:space="preserve">27.06.2018 roku zawarto umowę sprzedaży w formie  aktu  notarialnego na podstawie przeprowadzonego przetargu ustnego nieograniczonego na zbycie </w:t>
      </w:r>
      <w:r w:rsidR="005D0744" w:rsidRPr="00941287">
        <w:rPr>
          <w:rFonts w:ascii="Arial" w:hAnsi="Arial" w:cs="Arial"/>
        </w:rPr>
        <w:lastRenderedPageBreak/>
        <w:t>działki zabudowanej pawilonem handlowym nietrwale związanym z gruntem, położonej przy ul. Ogrodowej w Lidzbarku Warmińskim, oznaczonej w ewidencji gruntów numerem 6-110/47 o pow. 53 m</w:t>
      </w:r>
      <w:r w:rsidR="005D0744" w:rsidRPr="00941287">
        <w:rPr>
          <w:rFonts w:ascii="Arial" w:hAnsi="Arial" w:cs="Arial"/>
          <w:vertAlign w:val="superscript"/>
        </w:rPr>
        <w:t>2</w:t>
      </w:r>
      <w:r w:rsidR="005D0744" w:rsidRPr="00941287">
        <w:rPr>
          <w:rFonts w:ascii="Arial" w:hAnsi="Arial" w:cs="Arial"/>
        </w:rPr>
        <w:t xml:space="preserve"> za cenę 6.211,50 zł brutto.</w:t>
      </w:r>
    </w:p>
    <w:p w:rsidR="005D0744" w:rsidRPr="00941287" w:rsidRDefault="00941287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</w:rPr>
        <w:t xml:space="preserve">16. </w:t>
      </w:r>
      <w:r w:rsidR="005D0744" w:rsidRPr="00941287">
        <w:rPr>
          <w:rFonts w:ascii="Arial" w:hAnsi="Arial" w:cs="Arial"/>
        </w:rPr>
        <w:t>Na dzień 22.08.2018 roku ogłoszono przetarg na oddanie w użytkowanie wieczyste w drodze przetargu nieograniczonego, działki gruntu położonej przy ulicy Olsztyńskiej oznaczonej w obrębie 1 numerem ewidencyjnym 13/89 o powierzchni 1.417 m</w:t>
      </w:r>
      <w:r w:rsidR="005D0744" w:rsidRPr="00941287">
        <w:rPr>
          <w:rFonts w:ascii="Arial" w:hAnsi="Arial" w:cs="Arial"/>
          <w:vertAlign w:val="superscript"/>
        </w:rPr>
        <w:t>2</w:t>
      </w:r>
      <w:r w:rsidR="005D0744" w:rsidRPr="00941287">
        <w:rPr>
          <w:rFonts w:ascii="Arial" w:hAnsi="Arial" w:cs="Arial"/>
        </w:rPr>
        <w:t>, pod zabudowę garażowo – usługową, cena wywoławcza nieruchomości netto 100.600,00zł, wadium do 17.08.2018 roku w kwocie 11.000,00 złotych oraz na działkę  oznaczoną numerem 13/135 o powierzchni  10.000 m</w:t>
      </w:r>
      <w:r w:rsidR="005D0744" w:rsidRPr="00941287">
        <w:rPr>
          <w:rFonts w:ascii="Arial" w:hAnsi="Arial" w:cs="Arial"/>
          <w:vertAlign w:val="superscript"/>
        </w:rPr>
        <w:t>2</w:t>
      </w:r>
      <w:r w:rsidR="005D0744" w:rsidRPr="00941287">
        <w:rPr>
          <w:rFonts w:ascii="Arial" w:hAnsi="Arial" w:cs="Arial"/>
        </w:rPr>
        <w:t xml:space="preserve">  pod zabudowę przemysłowo składową </w:t>
      </w:r>
      <w:bookmarkStart w:id="0" w:name="_Hlk518021598"/>
      <w:r w:rsidR="005D0744" w:rsidRPr="00941287">
        <w:rPr>
          <w:rFonts w:ascii="Arial" w:hAnsi="Arial" w:cs="Arial"/>
        </w:rPr>
        <w:t xml:space="preserve">objętą </w:t>
      </w:r>
      <w:bookmarkEnd w:id="0"/>
      <w:r w:rsidR="005D0744" w:rsidRPr="00941287">
        <w:rPr>
          <w:rFonts w:ascii="Arial" w:hAnsi="Arial" w:cs="Arial"/>
        </w:rPr>
        <w:t>Warmińsko-Mazurską Specjalną Strefą Ekonomiczną. Cena wywoławcza netto 230.0</w:t>
      </w:r>
      <w:r w:rsidR="00244357" w:rsidRPr="00941287">
        <w:rPr>
          <w:rFonts w:ascii="Arial" w:hAnsi="Arial" w:cs="Arial"/>
        </w:rPr>
        <w:t>00,00 zł, wadium do 17.08.</w:t>
      </w:r>
      <w:r w:rsidR="005D0744" w:rsidRPr="00941287">
        <w:rPr>
          <w:rFonts w:ascii="Arial" w:hAnsi="Arial" w:cs="Arial"/>
        </w:rPr>
        <w:t>2018 roku w kwocie 25.000,00</w:t>
      </w:r>
      <w:r w:rsidR="00244357" w:rsidRPr="00941287">
        <w:rPr>
          <w:rFonts w:ascii="Arial" w:hAnsi="Arial" w:cs="Arial"/>
        </w:rPr>
        <w:t xml:space="preserve"> </w:t>
      </w:r>
      <w:r w:rsidR="005D0744" w:rsidRPr="00941287">
        <w:rPr>
          <w:rFonts w:ascii="Arial" w:hAnsi="Arial" w:cs="Arial"/>
        </w:rPr>
        <w:t>zł.</w:t>
      </w:r>
    </w:p>
    <w:p w:rsidR="005D0744" w:rsidRPr="00941287" w:rsidRDefault="00941287" w:rsidP="00941287">
      <w:pPr>
        <w:spacing w:line="360" w:lineRule="auto"/>
        <w:jc w:val="both"/>
        <w:rPr>
          <w:rFonts w:ascii="Arial" w:hAnsi="Arial" w:cs="Arial"/>
        </w:rPr>
      </w:pPr>
      <w:r w:rsidRPr="00941287">
        <w:rPr>
          <w:rFonts w:ascii="Arial" w:hAnsi="Arial" w:cs="Arial"/>
          <w:b/>
        </w:rPr>
        <w:t xml:space="preserve">17. </w:t>
      </w:r>
      <w:r w:rsidR="005D0744" w:rsidRPr="00941287">
        <w:rPr>
          <w:rFonts w:ascii="Arial" w:hAnsi="Arial" w:cs="Arial"/>
        </w:rPr>
        <w:t xml:space="preserve">Na dzień </w:t>
      </w:r>
      <w:r w:rsidR="00244357" w:rsidRPr="00941287">
        <w:rPr>
          <w:rFonts w:ascii="Arial" w:hAnsi="Arial" w:cs="Arial"/>
        </w:rPr>
        <w:t>12.09.</w:t>
      </w:r>
      <w:r w:rsidR="005D0744" w:rsidRPr="00941287">
        <w:rPr>
          <w:rFonts w:ascii="Arial" w:hAnsi="Arial" w:cs="Arial"/>
        </w:rPr>
        <w:t>2018</w:t>
      </w:r>
      <w:r w:rsidR="00244357" w:rsidRPr="00941287">
        <w:rPr>
          <w:rFonts w:ascii="Arial" w:hAnsi="Arial" w:cs="Arial"/>
        </w:rPr>
        <w:t xml:space="preserve"> roku</w:t>
      </w:r>
      <w:r w:rsidR="005D0744" w:rsidRPr="00941287">
        <w:rPr>
          <w:rFonts w:ascii="Arial" w:hAnsi="Arial" w:cs="Arial"/>
        </w:rPr>
        <w:t xml:space="preserve"> ogłoszono drugi przetarg ustny nieograniczony na oddanie w użytkowanie wieczyste działki gruntu położonej przy ulicy Olsztyńskiej oznaczonej w obrębie 1 numerem ewidencyjnym 7/3 o powierzchni 19.226</w:t>
      </w:r>
      <w:r w:rsidR="00D94EF6" w:rsidRPr="00941287">
        <w:rPr>
          <w:rFonts w:ascii="Arial" w:hAnsi="Arial" w:cs="Arial"/>
        </w:rPr>
        <w:t xml:space="preserve"> </w:t>
      </w:r>
      <w:r w:rsidR="005D0744" w:rsidRPr="00941287">
        <w:rPr>
          <w:rFonts w:ascii="Arial" w:hAnsi="Arial" w:cs="Arial"/>
        </w:rPr>
        <w:t>m</w:t>
      </w:r>
      <w:r w:rsidR="005D0744" w:rsidRPr="00941287">
        <w:rPr>
          <w:rFonts w:ascii="Arial" w:hAnsi="Arial" w:cs="Arial"/>
          <w:vertAlign w:val="superscript"/>
        </w:rPr>
        <w:t>2</w:t>
      </w:r>
      <w:r w:rsidR="005D0744" w:rsidRPr="00941287">
        <w:rPr>
          <w:rFonts w:ascii="Arial" w:hAnsi="Arial" w:cs="Arial"/>
        </w:rPr>
        <w:t>,</w:t>
      </w:r>
      <w:r w:rsidR="00D94EF6" w:rsidRPr="00941287">
        <w:rPr>
          <w:rFonts w:ascii="Arial" w:hAnsi="Arial" w:cs="Arial"/>
        </w:rPr>
        <w:t xml:space="preserve"> </w:t>
      </w:r>
      <w:r w:rsidR="005D0744" w:rsidRPr="00941287">
        <w:rPr>
          <w:rFonts w:ascii="Arial" w:hAnsi="Arial" w:cs="Arial"/>
        </w:rPr>
        <w:t>przeznaczonej pod zabudowę przemysłowo usługową również objętą Warmińsko-Mazurską Specjalną Strefą Ekonomiczną. Cenę wywoławczą nieruchomości</w:t>
      </w:r>
      <w:r w:rsidRPr="00941287">
        <w:rPr>
          <w:rFonts w:ascii="Arial" w:hAnsi="Arial" w:cs="Arial"/>
        </w:rPr>
        <w:br/>
      </w:r>
      <w:r w:rsidR="005D0744" w:rsidRPr="00941287">
        <w:rPr>
          <w:rFonts w:ascii="Arial" w:hAnsi="Arial" w:cs="Arial"/>
        </w:rPr>
        <w:t>z I przetargu obniżono o 30% i wynosi netto 565.600,00</w:t>
      </w:r>
      <w:r w:rsidR="00D94EF6" w:rsidRPr="00941287">
        <w:rPr>
          <w:rFonts w:ascii="Arial" w:hAnsi="Arial" w:cs="Arial"/>
        </w:rPr>
        <w:t xml:space="preserve"> </w:t>
      </w:r>
      <w:r w:rsidR="005D0744" w:rsidRPr="00941287">
        <w:rPr>
          <w:rFonts w:ascii="Arial" w:hAnsi="Arial" w:cs="Arial"/>
        </w:rPr>
        <w:t xml:space="preserve">zł. Wadium do </w:t>
      </w:r>
      <w:r w:rsidR="00D94EF6" w:rsidRPr="00941287">
        <w:rPr>
          <w:rFonts w:ascii="Arial" w:hAnsi="Arial" w:cs="Arial"/>
        </w:rPr>
        <w:t>6.09.</w:t>
      </w:r>
      <w:r w:rsidR="005D0744" w:rsidRPr="00941287">
        <w:rPr>
          <w:rFonts w:ascii="Arial" w:hAnsi="Arial" w:cs="Arial"/>
        </w:rPr>
        <w:t>2018 roku w kwocie 60.000,00 złotych.</w:t>
      </w:r>
    </w:p>
    <w:p w:rsidR="005D0744" w:rsidRPr="00941287" w:rsidRDefault="00941287" w:rsidP="00941287">
      <w:pPr>
        <w:spacing w:line="360" w:lineRule="auto"/>
        <w:jc w:val="both"/>
        <w:rPr>
          <w:rFonts w:ascii="Arial" w:eastAsia="Calibri" w:hAnsi="Arial" w:cs="Arial"/>
        </w:rPr>
      </w:pPr>
      <w:r w:rsidRPr="00941287">
        <w:rPr>
          <w:rFonts w:ascii="Arial" w:eastAsia="Calibri" w:hAnsi="Arial" w:cs="Arial"/>
          <w:b/>
        </w:rPr>
        <w:t xml:space="preserve">18. </w:t>
      </w:r>
      <w:r w:rsidR="005D0744" w:rsidRPr="00941287">
        <w:rPr>
          <w:rFonts w:ascii="Arial" w:eastAsia="Calibri" w:hAnsi="Arial" w:cs="Arial"/>
        </w:rPr>
        <w:t>Sporządzono wykazy nieruchomości przewidzianych do oddania w użytkowanie wieczyste w drodze przetargu ustnego nieograniczonego przeznaczonych pod zabudowę mieszkaniową jednorodzinną  położonych przy ulicy J. Wybickiego</w:t>
      </w:r>
      <w:r w:rsidR="00D94EF6" w:rsidRPr="00941287">
        <w:rPr>
          <w:rFonts w:ascii="Arial" w:eastAsia="Calibri" w:hAnsi="Arial" w:cs="Arial"/>
        </w:rPr>
        <w:br/>
      </w:r>
      <w:r w:rsidR="005D0744" w:rsidRPr="00941287">
        <w:rPr>
          <w:rFonts w:ascii="Arial" w:eastAsia="Calibri" w:hAnsi="Arial" w:cs="Arial"/>
        </w:rPr>
        <w:t xml:space="preserve"> w obrębie 5 oznaczonych numerami: 137/4; 137/5; 137/12; 137/13; 137/14; 137/15; 137/18; 137;19; 137/20; 137/21 137/22, oraz przy ulicy Olsztyńskiej oznaczonej numerem 13/81 z przeznaczeniem pod zabudowę garażowo – usługową i planowaną do sprzedaży położoną przy ulicy Rolnej, oznaczoną w obrębie 3 numerem 230 </w:t>
      </w:r>
      <w:r w:rsidR="00D94EF6" w:rsidRPr="00941287">
        <w:rPr>
          <w:rFonts w:ascii="Arial" w:eastAsia="Calibri" w:hAnsi="Arial" w:cs="Arial"/>
        </w:rPr>
        <w:br/>
      </w:r>
      <w:r w:rsidR="005D0744" w:rsidRPr="00941287">
        <w:rPr>
          <w:rFonts w:ascii="Arial" w:eastAsia="Calibri" w:hAnsi="Arial" w:cs="Arial"/>
        </w:rPr>
        <w:t xml:space="preserve">z przeznaczeniem pod zabudowę mieszkalną jednorodzinną. </w:t>
      </w:r>
    </w:p>
    <w:p w:rsidR="004E65D9" w:rsidRPr="00941287" w:rsidRDefault="00941287" w:rsidP="00941287">
      <w:pPr>
        <w:spacing w:line="360" w:lineRule="auto"/>
        <w:jc w:val="both"/>
        <w:rPr>
          <w:rFonts w:ascii="Arial" w:eastAsia="Calibri" w:hAnsi="Arial" w:cs="Arial"/>
        </w:rPr>
      </w:pPr>
      <w:r w:rsidRPr="00941287">
        <w:rPr>
          <w:rFonts w:ascii="Arial" w:eastAsia="Calibri" w:hAnsi="Arial" w:cs="Arial"/>
          <w:b/>
        </w:rPr>
        <w:t xml:space="preserve">19. </w:t>
      </w:r>
      <w:r w:rsidR="005D0744" w:rsidRPr="00941287">
        <w:rPr>
          <w:rFonts w:ascii="Arial" w:eastAsia="Calibri" w:hAnsi="Arial" w:cs="Arial"/>
        </w:rPr>
        <w:t xml:space="preserve">W okresie sprawozdawczym zawarto 10 umów dzierżaw na grunt komunalny </w:t>
      </w:r>
      <w:r w:rsidR="00D94EF6" w:rsidRPr="00941287">
        <w:rPr>
          <w:rFonts w:ascii="Arial" w:eastAsia="Calibri" w:hAnsi="Arial" w:cs="Arial"/>
        </w:rPr>
        <w:br/>
      </w:r>
      <w:r w:rsidR="005D0744" w:rsidRPr="00941287">
        <w:rPr>
          <w:rFonts w:ascii="Arial" w:eastAsia="Calibri" w:hAnsi="Arial" w:cs="Arial"/>
        </w:rPr>
        <w:t>z przeznaczeniem pod uprawy i  na cele inne niż roln</w:t>
      </w:r>
      <w:r w:rsidRPr="00941287">
        <w:rPr>
          <w:rFonts w:ascii="Arial" w:eastAsia="Calibri" w:hAnsi="Arial" w:cs="Arial"/>
        </w:rPr>
        <w:t>e.</w:t>
      </w:r>
    </w:p>
    <w:p w:rsidR="004E65D9" w:rsidRPr="002369F9" w:rsidRDefault="004E65D9" w:rsidP="004E65D9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:rsidR="004E65D9" w:rsidRPr="00941287" w:rsidRDefault="004E65D9" w:rsidP="004E65D9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941287">
        <w:rPr>
          <w:rFonts w:ascii="Arial" w:hAnsi="Arial" w:cs="Arial"/>
          <w:b/>
          <w:sz w:val="20"/>
          <w:szCs w:val="20"/>
          <w:lang w:val="en-US" w:bidi="en-US"/>
        </w:rPr>
        <w:t>Sporządziła</w:t>
      </w:r>
      <w:proofErr w:type="spellEnd"/>
      <w:r w:rsidRPr="00941287">
        <w:rPr>
          <w:rFonts w:ascii="Arial" w:hAnsi="Arial" w:cs="Arial"/>
          <w:b/>
          <w:sz w:val="20"/>
          <w:szCs w:val="20"/>
          <w:lang w:val="en-US" w:bidi="en-US"/>
        </w:rPr>
        <w:t>:</w:t>
      </w:r>
    </w:p>
    <w:p w:rsidR="004E65D9" w:rsidRPr="00941287" w:rsidRDefault="004E65D9" w:rsidP="004E65D9">
      <w:pPr>
        <w:tabs>
          <w:tab w:val="left" w:pos="1134"/>
          <w:tab w:val="left" w:pos="5580"/>
        </w:tabs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bookmarkStart w:id="1" w:name="_GoBack"/>
      <w:bookmarkEnd w:id="1"/>
    </w:p>
    <w:p w:rsidR="004E65D9" w:rsidRDefault="004E65D9" w:rsidP="004E65D9">
      <w:pPr>
        <w:tabs>
          <w:tab w:val="left" w:pos="1134"/>
          <w:tab w:val="left" w:pos="5580"/>
        </w:tabs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B3688" w:rsidRPr="004E65D9" w:rsidRDefault="00BB3688" w:rsidP="004E65D9"/>
    <w:sectPr w:rsidR="00BB3688" w:rsidRPr="004E65D9" w:rsidSect="005D0744">
      <w:headerReference w:type="even" r:id="rId8"/>
      <w:headerReference w:type="default" r:id="rId9"/>
      <w:pgSz w:w="11906" w:h="16838"/>
      <w:pgMar w:top="567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D4" w:rsidRDefault="004604D4">
      <w:r>
        <w:separator/>
      </w:r>
    </w:p>
  </w:endnote>
  <w:endnote w:type="continuationSeparator" w:id="0">
    <w:p w:rsidR="004604D4" w:rsidRDefault="0046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D4" w:rsidRDefault="004604D4">
      <w:r>
        <w:separator/>
      </w:r>
    </w:p>
  </w:footnote>
  <w:footnote w:type="continuationSeparator" w:id="0">
    <w:p w:rsidR="004604D4" w:rsidRDefault="00460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D4" w:rsidRDefault="004604D4" w:rsidP="005D074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4604D4" w:rsidRDefault="004604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D4" w:rsidRPr="000865C5" w:rsidRDefault="004604D4" w:rsidP="005D0744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  <w:r w:rsidRPr="000865C5">
      <w:rPr>
        <w:rStyle w:val="Numerstrony"/>
        <w:sz w:val="16"/>
        <w:szCs w:val="16"/>
      </w:rPr>
      <w:fldChar w:fldCharType="begin"/>
    </w:r>
    <w:r w:rsidRPr="000865C5">
      <w:rPr>
        <w:rStyle w:val="Numerstrony"/>
        <w:sz w:val="16"/>
        <w:szCs w:val="16"/>
      </w:rPr>
      <w:instrText xml:space="preserve">PAGE  </w:instrText>
    </w:r>
    <w:r w:rsidRPr="000865C5">
      <w:rPr>
        <w:rStyle w:val="Numerstrony"/>
        <w:sz w:val="16"/>
        <w:szCs w:val="16"/>
      </w:rPr>
      <w:fldChar w:fldCharType="separate"/>
    </w:r>
    <w:r w:rsidR="00954222">
      <w:rPr>
        <w:rStyle w:val="Numerstrony"/>
        <w:noProof/>
        <w:sz w:val="16"/>
        <w:szCs w:val="16"/>
      </w:rPr>
      <w:t>5</w:t>
    </w:r>
    <w:r w:rsidRPr="000865C5">
      <w:rPr>
        <w:rStyle w:val="Numerstrony"/>
        <w:sz w:val="16"/>
        <w:szCs w:val="16"/>
      </w:rPr>
      <w:fldChar w:fldCharType="end"/>
    </w:r>
  </w:p>
  <w:p w:rsidR="004604D4" w:rsidRDefault="004604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5E0"/>
    <w:multiLevelType w:val="hybridMultilevel"/>
    <w:tmpl w:val="49DC0D5E"/>
    <w:lvl w:ilvl="0" w:tplc="18DCF084">
      <w:start w:val="1"/>
      <w:numFmt w:val="decimal"/>
      <w:lvlText w:val="%1."/>
      <w:lvlJc w:val="left"/>
      <w:pPr>
        <w:ind w:left="644" w:hanging="360"/>
      </w:pPr>
      <w:rPr>
        <w:rFonts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5BBE"/>
    <w:multiLevelType w:val="hybridMultilevel"/>
    <w:tmpl w:val="859634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B82B64"/>
    <w:multiLevelType w:val="hybridMultilevel"/>
    <w:tmpl w:val="93D859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A1D2A55"/>
    <w:multiLevelType w:val="hybridMultilevel"/>
    <w:tmpl w:val="5B2885EA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7E8C0F35"/>
    <w:multiLevelType w:val="hybridMultilevel"/>
    <w:tmpl w:val="C174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4A"/>
    <w:rsid w:val="001F75FE"/>
    <w:rsid w:val="002273A8"/>
    <w:rsid w:val="00244357"/>
    <w:rsid w:val="00250A89"/>
    <w:rsid w:val="002A59A7"/>
    <w:rsid w:val="00347E60"/>
    <w:rsid w:val="004604D4"/>
    <w:rsid w:val="00482B4C"/>
    <w:rsid w:val="004E65D9"/>
    <w:rsid w:val="005A19A7"/>
    <w:rsid w:val="005D0744"/>
    <w:rsid w:val="00672CEA"/>
    <w:rsid w:val="006739C5"/>
    <w:rsid w:val="00694CBE"/>
    <w:rsid w:val="00941287"/>
    <w:rsid w:val="00954222"/>
    <w:rsid w:val="009B121D"/>
    <w:rsid w:val="00AC4BC2"/>
    <w:rsid w:val="00BB3688"/>
    <w:rsid w:val="00CF2B03"/>
    <w:rsid w:val="00D94EF6"/>
    <w:rsid w:val="00E6104A"/>
    <w:rsid w:val="00EC0979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character" w:customStyle="1" w:styleId="StopkaZnak">
    <w:name w:val="Stopka Znak"/>
    <w:link w:val="Stopka"/>
    <w:locked/>
    <w:rsid w:val="004E65D9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4E65D9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4E65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">
    <w:name w:val="st"/>
    <w:basedOn w:val="Normalny"/>
    <w:rsid w:val="004E65D9"/>
    <w:rPr>
      <w:szCs w:val="20"/>
    </w:rPr>
  </w:style>
  <w:style w:type="paragraph" w:customStyle="1" w:styleId="Bezodstpw1">
    <w:name w:val="Bez odstępów1"/>
    <w:basedOn w:val="Normalny"/>
    <w:rsid w:val="004E65D9"/>
    <w:rPr>
      <w:color w:val="000000"/>
      <w:sz w:val="20"/>
      <w:szCs w:val="20"/>
    </w:rPr>
  </w:style>
  <w:style w:type="paragraph" w:styleId="Nagwek">
    <w:name w:val="header"/>
    <w:basedOn w:val="Normalny"/>
    <w:link w:val="NagwekZnak"/>
    <w:rsid w:val="004E6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65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E65D9"/>
  </w:style>
  <w:style w:type="paragraph" w:styleId="NormalnyWeb">
    <w:name w:val="Normal (Web)"/>
    <w:basedOn w:val="Normalny"/>
    <w:uiPriority w:val="99"/>
    <w:rsid w:val="004E65D9"/>
    <w:pPr>
      <w:spacing w:before="100" w:beforeAutospacing="1" w:after="119"/>
    </w:pPr>
    <w:rPr>
      <w:rFonts w:eastAsia="Calibri"/>
    </w:rPr>
  </w:style>
  <w:style w:type="character" w:customStyle="1" w:styleId="Domylnaczcionkaakapitu1">
    <w:name w:val="Domyślna czcionka akapitu1"/>
    <w:rsid w:val="004E65D9"/>
  </w:style>
  <w:style w:type="paragraph" w:styleId="Akapitzlist">
    <w:name w:val="List Paragraph"/>
    <w:basedOn w:val="Normalny"/>
    <w:uiPriority w:val="34"/>
    <w:qFormat/>
    <w:rsid w:val="004E65D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E65D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65D9"/>
    <w:rPr>
      <w:rFonts w:ascii="Calibri" w:hAnsi="Calibri"/>
      <w:szCs w:val="21"/>
    </w:rPr>
  </w:style>
  <w:style w:type="paragraph" w:styleId="Bezodstpw">
    <w:name w:val="No Spacing"/>
    <w:basedOn w:val="Normalny"/>
    <w:uiPriority w:val="99"/>
    <w:qFormat/>
    <w:rsid w:val="004E65D9"/>
    <w:rPr>
      <w:color w:val="000000"/>
      <w:sz w:val="20"/>
      <w:szCs w:val="20"/>
    </w:rPr>
  </w:style>
  <w:style w:type="paragraph" w:customStyle="1" w:styleId="Standard">
    <w:name w:val="Standard"/>
    <w:rsid w:val="004E65D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Bezodstpw2">
    <w:name w:val="Bez odstępów2"/>
    <w:basedOn w:val="Normalny"/>
    <w:rsid w:val="00EC0979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3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A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character" w:customStyle="1" w:styleId="StopkaZnak">
    <w:name w:val="Stopka Znak"/>
    <w:link w:val="Stopka"/>
    <w:locked/>
    <w:rsid w:val="004E65D9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4E65D9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4E65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">
    <w:name w:val="st"/>
    <w:basedOn w:val="Normalny"/>
    <w:rsid w:val="004E65D9"/>
    <w:rPr>
      <w:szCs w:val="20"/>
    </w:rPr>
  </w:style>
  <w:style w:type="paragraph" w:customStyle="1" w:styleId="Bezodstpw1">
    <w:name w:val="Bez odstępów1"/>
    <w:basedOn w:val="Normalny"/>
    <w:rsid w:val="004E65D9"/>
    <w:rPr>
      <w:color w:val="000000"/>
      <w:sz w:val="20"/>
      <w:szCs w:val="20"/>
    </w:rPr>
  </w:style>
  <w:style w:type="paragraph" w:styleId="Nagwek">
    <w:name w:val="header"/>
    <w:basedOn w:val="Normalny"/>
    <w:link w:val="NagwekZnak"/>
    <w:rsid w:val="004E6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65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E65D9"/>
  </w:style>
  <w:style w:type="paragraph" w:styleId="NormalnyWeb">
    <w:name w:val="Normal (Web)"/>
    <w:basedOn w:val="Normalny"/>
    <w:uiPriority w:val="99"/>
    <w:rsid w:val="004E65D9"/>
    <w:pPr>
      <w:spacing w:before="100" w:beforeAutospacing="1" w:after="119"/>
    </w:pPr>
    <w:rPr>
      <w:rFonts w:eastAsia="Calibri"/>
    </w:rPr>
  </w:style>
  <w:style w:type="character" w:customStyle="1" w:styleId="Domylnaczcionkaakapitu1">
    <w:name w:val="Domyślna czcionka akapitu1"/>
    <w:rsid w:val="004E65D9"/>
  </w:style>
  <w:style w:type="paragraph" w:styleId="Akapitzlist">
    <w:name w:val="List Paragraph"/>
    <w:basedOn w:val="Normalny"/>
    <w:uiPriority w:val="34"/>
    <w:qFormat/>
    <w:rsid w:val="004E65D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E65D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65D9"/>
    <w:rPr>
      <w:rFonts w:ascii="Calibri" w:hAnsi="Calibri"/>
      <w:szCs w:val="21"/>
    </w:rPr>
  </w:style>
  <w:style w:type="paragraph" w:styleId="Bezodstpw">
    <w:name w:val="No Spacing"/>
    <w:basedOn w:val="Normalny"/>
    <w:uiPriority w:val="99"/>
    <w:qFormat/>
    <w:rsid w:val="004E65D9"/>
    <w:rPr>
      <w:color w:val="000000"/>
      <w:sz w:val="20"/>
      <w:szCs w:val="20"/>
    </w:rPr>
  </w:style>
  <w:style w:type="paragraph" w:customStyle="1" w:styleId="Standard">
    <w:name w:val="Standard"/>
    <w:rsid w:val="004E65D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Bezodstpw2">
    <w:name w:val="Bez odstępów2"/>
    <w:basedOn w:val="Normalny"/>
    <w:rsid w:val="00EC0979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3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A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1758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13</cp:revision>
  <cp:lastPrinted>2018-06-29T11:35:00Z</cp:lastPrinted>
  <dcterms:created xsi:type="dcterms:W3CDTF">2018-06-29T07:24:00Z</dcterms:created>
  <dcterms:modified xsi:type="dcterms:W3CDTF">2018-06-29T12:05:00Z</dcterms:modified>
</cp:coreProperties>
</file>