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FAE" w:rsidRDefault="00D63FAE" w:rsidP="00D63FAE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Sprawozdanie Burmistrza Lidzbarka Warmińskiego z działalności</w:t>
      </w:r>
      <w:r>
        <w:rPr>
          <w:rFonts w:ascii="Arial" w:hAnsi="Arial" w:cs="Arial"/>
          <w:b/>
          <w:bCs/>
          <w:sz w:val="28"/>
          <w:szCs w:val="28"/>
        </w:rPr>
        <w:br/>
        <w:t>w okresie od  1</w:t>
      </w:r>
      <w:r w:rsidR="00B04ADF">
        <w:rPr>
          <w:rFonts w:ascii="Arial" w:hAnsi="Arial" w:cs="Arial"/>
          <w:b/>
          <w:bCs/>
          <w:sz w:val="28"/>
          <w:szCs w:val="28"/>
        </w:rPr>
        <w:t>7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B04ADF">
        <w:rPr>
          <w:rFonts w:ascii="Arial" w:hAnsi="Arial" w:cs="Arial"/>
          <w:b/>
          <w:bCs/>
          <w:sz w:val="28"/>
          <w:szCs w:val="28"/>
        </w:rPr>
        <w:t>kwietnia</w:t>
      </w:r>
      <w:r>
        <w:rPr>
          <w:rFonts w:ascii="Arial" w:hAnsi="Arial" w:cs="Arial"/>
          <w:b/>
          <w:bCs/>
          <w:sz w:val="28"/>
          <w:szCs w:val="28"/>
        </w:rPr>
        <w:t xml:space="preserve"> 2019 roku do 16</w:t>
      </w:r>
      <w:r w:rsidR="00B04ADF">
        <w:rPr>
          <w:rFonts w:ascii="Arial" w:hAnsi="Arial" w:cs="Arial"/>
          <w:b/>
          <w:bCs/>
          <w:sz w:val="28"/>
          <w:szCs w:val="28"/>
        </w:rPr>
        <w:t xml:space="preserve"> maja</w:t>
      </w:r>
      <w:r>
        <w:rPr>
          <w:rFonts w:ascii="Arial" w:hAnsi="Arial" w:cs="Arial"/>
          <w:b/>
          <w:bCs/>
          <w:sz w:val="28"/>
          <w:szCs w:val="28"/>
        </w:rPr>
        <w:t xml:space="preserve"> 2019  roku.</w:t>
      </w:r>
    </w:p>
    <w:p w:rsidR="00B04ADF" w:rsidRPr="00645EF0" w:rsidRDefault="00B04ADF" w:rsidP="0061796C">
      <w:pPr>
        <w:pStyle w:val="Akapitzlist"/>
        <w:spacing w:line="480" w:lineRule="auto"/>
        <w:ind w:left="0"/>
        <w:jc w:val="both"/>
        <w:rPr>
          <w:rFonts w:ascii="Arial" w:hAnsi="Arial" w:cs="Arial"/>
          <w:color w:val="000000"/>
        </w:rPr>
      </w:pPr>
    </w:p>
    <w:p w:rsidR="00B04ADF" w:rsidRPr="00645EF0" w:rsidRDefault="00B04ADF" w:rsidP="00645EF0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645EF0">
        <w:rPr>
          <w:rFonts w:ascii="Arial" w:hAnsi="Arial" w:cs="Arial"/>
          <w:b/>
          <w:color w:val="000000"/>
        </w:rPr>
        <w:t>1.</w:t>
      </w:r>
      <w:r w:rsidRPr="00645EF0">
        <w:rPr>
          <w:rFonts w:ascii="Arial" w:hAnsi="Arial" w:cs="Arial"/>
          <w:color w:val="000000"/>
        </w:rPr>
        <w:t xml:space="preserve"> 17.04.2019 roku wszczęto postępowanie o udzielenie zamówienia publicznego pn.: </w:t>
      </w:r>
      <w:r w:rsidRPr="00645EF0">
        <w:rPr>
          <w:rFonts w:ascii="Arial" w:hAnsi="Arial" w:cs="Arial"/>
        </w:rPr>
        <w:t>Wykonanie dokumentacji projektowej oraz audytu energetycznego termomodernizacji budynku Przedszkola Nr 5 „Piąteczka” w Lidzbarku Warmińskim, w ramach zadania pn. „Termomodernizacja Przedszkola Nr 5”,</w:t>
      </w:r>
      <w:r w:rsidRPr="00645EF0">
        <w:rPr>
          <w:rFonts w:ascii="Arial" w:hAnsi="Arial" w:cs="Arial"/>
          <w:bCs/>
          <w:color w:val="000000"/>
        </w:rPr>
        <w:t xml:space="preserve"> </w:t>
      </w:r>
      <w:r w:rsidRPr="00645EF0">
        <w:rPr>
          <w:rFonts w:ascii="Arial" w:hAnsi="Arial" w:cs="Arial"/>
          <w:color w:val="000000"/>
        </w:rPr>
        <w:t>zamieszczając zapytanie ofertowe na stronie internetowej Zamawiającego. Termin składania ofert upłynął w dniu 26.04.2019 roku.</w:t>
      </w:r>
    </w:p>
    <w:p w:rsidR="00B04ADF" w:rsidRPr="00645EF0" w:rsidRDefault="00B04ADF" w:rsidP="00645EF0">
      <w:pPr>
        <w:spacing w:line="360" w:lineRule="auto"/>
        <w:jc w:val="both"/>
        <w:rPr>
          <w:rFonts w:ascii="Arial" w:hAnsi="Arial" w:cs="Arial"/>
        </w:rPr>
      </w:pPr>
      <w:r w:rsidRPr="00645EF0">
        <w:rPr>
          <w:rFonts w:ascii="Arial" w:hAnsi="Arial" w:cs="Arial"/>
        </w:rPr>
        <w:t>W wyznaczonym terminie na składanie ofert, złożono oferty następujących Wykonawców:</w:t>
      </w:r>
    </w:p>
    <w:p w:rsidR="00B04ADF" w:rsidRPr="00645EF0" w:rsidRDefault="00B04ADF" w:rsidP="00645EF0">
      <w:pPr>
        <w:spacing w:line="360" w:lineRule="auto"/>
        <w:jc w:val="both"/>
        <w:rPr>
          <w:rFonts w:ascii="Arial" w:hAnsi="Arial" w:cs="Arial"/>
          <w:bCs/>
        </w:rPr>
      </w:pPr>
      <w:r w:rsidRPr="00645EF0">
        <w:rPr>
          <w:rFonts w:ascii="Arial" w:hAnsi="Arial" w:cs="Arial"/>
        </w:rPr>
        <w:t xml:space="preserve">1) </w:t>
      </w:r>
      <w:r w:rsidRPr="00645EF0">
        <w:rPr>
          <w:rFonts w:ascii="Arial" w:hAnsi="Arial" w:cs="Arial"/>
          <w:bCs/>
        </w:rPr>
        <w:t>EN STUDIO Marcin Tur, ul. Z. Krasińskiego 2 lok. 7, 15-268 Białystok, z ceną ryczałtową brutto:</w:t>
      </w:r>
      <w:r w:rsidRPr="00645EF0">
        <w:rPr>
          <w:rFonts w:ascii="Arial" w:hAnsi="Arial" w:cs="Arial"/>
        </w:rPr>
        <w:t xml:space="preserve"> 48</w:t>
      </w:r>
      <w:r w:rsidR="002A3DA8" w:rsidRPr="00645EF0">
        <w:rPr>
          <w:rFonts w:ascii="Arial" w:hAnsi="Arial" w:cs="Arial"/>
        </w:rPr>
        <w:t>.</w:t>
      </w:r>
      <w:r w:rsidRPr="00645EF0">
        <w:rPr>
          <w:rFonts w:ascii="Arial" w:hAnsi="Arial" w:cs="Arial"/>
        </w:rPr>
        <w:t>800,00 złotych</w:t>
      </w:r>
      <w:r w:rsidR="002A3DA8" w:rsidRPr="00645EF0">
        <w:rPr>
          <w:rFonts w:ascii="Arial" w:hAnsi="Arial" w:cs="Arial"/>
        </w:rPr>
        <w:t>,</w:t>
      </w:r>
    </w:p>
    <w:p w:rsidR="00B04ADF" w:rsidRPr="00645EF0" w:rsidRDefault="00B04ADF" w:rsidP="00645EF0">
      <w:pPr>
        <w:spacing w:line="360" w:lineRule="auto"/>
        <w:jc w:val="both"/>
        <w:rPr>
          <w:rFonts w:ascii="Arial" w:hAnsi="Arial" w:cs="Arial"/>
          <w:bCs/>
        </w:rPr>
      </w:pPr>
      <w:r w:rsidRPr="00645EF0">
        <w:rPr>
          <w:rFonts w:ascii="Arial" w:hAnsi="Arial" w:cs="Arial"/>
          <w:bCs/>
        </w:rPr>
        <w:t xml:space="preserve">2) SOLARSYSTEM s.c. Łapa M., Olesek W., Skorut-Nawara E., ul. Słowackiego 42, </w:t>
      </w:r>
      <w:r w:rsidRPr="00645EF0">
        <w:rPr>
          <w:rFonts w:ascii="Arial" w:hAnsi="Arial" w:cs="Arial"/>
          <w:bCs/>
        </w:rPr>
        <w:br/>
        <w:t>32-400 Myślenice, z ceną ryczałtową brutto:</w:t>
      </w:r>
      <w:r w:rsidRPr="00645EF0">
        <w:rPr>
          <w:rFonts w:ascii="Arial" w:hAnsi="Arial" w:cs="Arial"/>
        </w:rPr>
        <w:t xml:space="preserve"> 42</w:t>
      </w:r>
      <w:r w:rsidR="002A3DA8" w:rsidRPr="00645EF0">
        <w:rPr>
          <w:rFonts w:ascii="Arial" w:hAnsi="Arial" w:cs="Arial"/>
        </w:rPr>
        <w:t>.</w:t>
      </w:r>
      <w:r w:rsidRPr="00645EF0">
        <w:rPr>
          <w:rFonts w:ascii="Arial" w:hAnsi="Arial" w:cs="Arial"/>
        </w:rPr>
        <w:t>435,00 złotych</w:t>
      </w:r>
      <w:r w:rsidR="002A3DA8" w:rsidRPr="00645EF0">
        <w:rPr>
          <w:rFonts w:ascii="Arial" w:hAnsi="Arial" w:cs="Arial"/>
        </w:rPr>
        <w:t>,</w:t>
      </w:r>
    </w:p>
    <w:p w:rsidR="00B04ADF" w:rsidRPr="00645EF0" w:rsidRDefault="00B04ADF" w:rsidP="00645EF0">
      <w:pPr>
        <w:spacing w:line="360" w:lineRule="auto"/>
        <w:jc w:val="both"/>
        <w:rPr>
          <w:rFonts w:ascii="Arial" w:hAnsi="Arial" w:cs="Arial"/>
        </w:rPr>
      </w:pPr>
      <w:r w:rsidRPr="00645EF0">
        <w:rPr>
          <w:rFonts w:ascii="Arial" w:hAnsi="Arial" w:cs="Arial"/>
          <w:bCs/>
        </w:rPr>
        <w:t xml:space="preserve">3) </w:t>
      </w:r>
      <w:r w:rsidRPr="00645EF0">
        <w:rPr>
          <w:rFonts w:ascii="Arial" w:hAnsi="Arial" w:cs="Arial"/>
          <w:bCs/>
          <w:color w:val="000000"/>
        </w:rPr>
        <w:t>Pracownia Audytorska Spółka z o. o.,</w:t>
      </w:r>
      <w:r w:rsidRPr="00645EF0">
        <w:rPr>
          <w:rFonts w:ascii="Arial" w:hAnsi="Arial" w:cs="Arial"/>
          <w:b/>
          <w:bCs/>
          <w:color w:val="000000"/>
        </w:rPr>
        <w:t xml:space="preserve"> </w:t>
      </w:r>
      <w:r w:rsidRPr="00645EF0">
        <w:rPr>
          <w:rFonts w:ascii="Arial" w:hAnsi="Arial" w:cs="Arial"/>
          <w:bCs/>
          <w:color w:val="000000"/>
        </w:rPr>
        <w:t>ul. Żabia 34,</w:t>
      </w:r>
      <w:r w:rsidRPr="00645EF0">
        <w:rPr>
          <w:rFonts w:ascii="Arial" w:hAnsi="Arial" w:cs="Arial"/>
          <w:b/>
          <w:bCs/>
          <w:color w:val="000000"/>
        </w:rPr>
        <w:t xml:space="preserve"> </w:t>
      </w:r>
      <w:r w:rsidRPr="00645EF0">
        <w:rPr>
          <w:rFonts w:ascii="Arial" w:hAnsi="Arial" w:cs="Arial"/>
          <w:bCs/>
          <w:color w:val="000000"/>
        </w:rPr>
        <w:t>27-400 Ostrowiec Świętokrzyski,</w:t>
      </w:r>
      <w:r w:rsidRPr="00645EF0">
        <w:rPr>
          <w:rFonts w:ascii="Arial" w:hAnsi="Arial" w:cs="Arial"/>
          <w:bCs/>
        </w:rPr>
        <w:t>z ceną ryczałtową brutto:</w:t>
      </w:r>
      <w:r w:rsidRPr="00645EF0">
        <w:rPr>
          <w:rFonts w:ascii="Arial" w:hAnsi="Arial" w:cs="Arial"/>
        </w:rPr>
        <w:t xml:space="preserve"> 20</w:t>
      </w:r>
      <w:r w:rsidR="002A3DA8" w:rsidRPr="00645EF0">
        <w:rPr>
          <w:rFonts w:ascii="Arial" w:hAnsi="Arial" w:cs="Arial"/>
        </w:rPr>
        <w:t>.</w:t>
      </w:r>
      <w:r w:rsidRPr="00645EF0">
        <w:rPr>
          <w:rFonts w:ascii="Arial" w:hAnsi="Arial" w:cs="Arial"/>
        </w:rPr>
        <w:t>664,00 złotych.</w:t>
      </w:r>
    </w:p>
    <w:p w:rsidR="00B04ADF" w:rsidRPr="00645EF0" w:rsidRDefault="00B04ADF" w:rsidP="00645EF0">
      <w:pPr>
        <w:spacing w:line="360" w:lineRule="auto"/>
        <w:jc w:val="both"/>
        <w:rPr>
          <w:rFonts w:ascii="Arial" w:hAnsi="Arial" w:cs="Arial"/>
          <w:bCs/>
        </w:rPr>
      </w:pPr>
      <w:r w:rsidRPr="00645EF0">
        <w:rPr>
          <w:rFonts w:ascii="Arial" w:hAnsi="Arial" w:cs="Arial"/>
          <w:bCs/>
        </w:rPr>
        <w:t>W dniu</w:t>
      </w:r>
      <w:r w:rsidRPr="00645EF0">
        <w:rPr>
          <w:rFonts w:ascii="Arial" w:hAnsi="Arial" w:cs="Arial"/>
          <w:b/>
          <w:bCs/>
        </w:rPr>
        <w:t xml:space="preserve"> </w:t>
      </w:r>
      <w:r w:rsidRPr="00645EF0">
        <w:rPr>
          <w:rFonts w:ascii="Arial" w:hAnsi="Arial" w:cs="Arial"/>
        </w:rPr>
        <w:t>10.05.2019 roku</w:t>
      </w:r>
      <w:r w:rsidRPr="00645EF0">
        <w:rPr>
          <w:rFonts w:ascii="Arial" w:hAnsi="Arial" w:cs="Arial"/>
          <w:bCs/>
        </w:rPr>
        <w:t xml:space="preserve"> zawarto umowę z </w:t>
      </w:r>
      <w:r w:rsidRPr="00645EF0">
        <w:rPr>
          <w:rFonts w:ascii="Arial" w:hAnsi="Arial" w:cs="Arial"/>
          <w:bCs/>
          <w:color w:val="000000"/>
        </w:rPr>
        <w:t>Pracownią Audytorską Spółka z o. o.,</w:t>
      </w:r>
      <w:r w:rsidRPr="00645EF0">
        <w:rPr>
          <w:rFonts w:ascii="Arial" w:hAnsi="Arial" w:cs="Arial"/>
          <w:b/>
          <w:bCs/>
          <w:color w:val="000000"/>
        </w:rPr>
        <w:t xml:space="preserve"> </w:t>
      </w:r>
      <w:r w:rsidRPr="00645EF0">
        <w:rPr>
          <w:rFonts w:ascii="Arial" w:hAnsi="Arial" w:cs="Arial"/>
          <w:b/>
          <w:bCs/>
          <w:color w:val="000000"/>
        </w:rPr>
        <w:br/>
      </w:r>
      <w:r w:rsidRPr="00645EF0">
        <w:rPr>
          <w:rFonts w:ascii="Arial" w:hAnsi="Arial" w:cs="Arial"/>
          <w:bCs/>
          <w:color w:val="000000"/>
        </w:rPr>
        <w:t>ul. Żabia 34,</w:t>
      </w:r>
      <w:r w:rsidRPr="00645EF0">
        <w:rPr>
          <w:rFonts w:ascii="Arial" w:hAnsi="Arial" w:cs="Arial"/>
          <w:b/>
          <w:bCs/>
          <w:color w:val="000000"/>
        </w:rPr>
        <w:t xml:space="preserve"> </w:t>
      </w:r>
      <w:r w:rsidRPr="00645EF0">
        <w:rPr>
          <w:rFonts w:ascii="Arial" w:hAnsi="Arial" w:cs="Arial"/>
          <w:bCs/>
          <w:color w:val="000000"/>
        </w:rPr>
        <w:t>27-400 Ostrowiec Świętokrzyski</w:t>
      </w:r>
      <w:r w:rsidRPr="00645EF0">
        <w:rPr>
          <w:rFonts w:ascii="Arial" w:hAnsi="Arial" w:cs="Arial"/>
          <w:bCs/>
        </w:rPr>
        <w:t>, zgodnie z którą:</w:t>
      </w:r>
    </w:p>
    <w:p w:rsidR="00B04ADF" w:rsidRPr="00645EF0" w:rsidRDefault="00B04ADF" w:rsidP="00645EF0">
      <w:pPr>
        <w:spacing w:line="360" w:lineRule="auto"/>
        <w:jc w:val="both"/>
        <w:rPr>
          <w:rFonts w:ascii="Arial" w:hAnsi="Arial" w:cs="Arial"/>
          <w:bCs/>
        </w:rPr>
      </w:pPr>
      <w:r w:rsidRPr="00645EF0">
        <w:rPr>
          <w:rFonts w:ascii="Arial" w:hAnsi="Arial" w:cs="Arial"/>
          <w:bCs/>
          <w:color w:val="000000"/>
        </w:rPr>
        <w:t xml:space="preserve">- cena ryczałtowa brutto za wykonanie przedmiotu umowy wynosi: </w:t>
      </w:r>
      <w:r w:rsidRPr="00645EF0">
        <w:rPr>
          <w:rFonts w:ascii="Arial" w:hAnsi="Arial" w:cs="Arial"/>
        </w:rPr>
        <w:t>20</w:t>
      </w:r>
      <w:r w:rsidR="002A3DA8" w:rsidRPr="00645EF0">
        <w:rPr>
          <w:rFonts w:ascii="Arial" w:hAnsi="Arial" w:cs="Arial"/>
        </w:rPr>
        <w:t>.</w:t>
      </w:r>
      <w:r w:rsidRPr="00645EF0">
        <w:rPr>
          <w:rFonts w:ascii="Arial" w:hAnsi="Arial" w:cs="Arial"/>
        </w:rPr>
        <w:t xml:space="preserve">664,00 </w:t>
      </w:r>
      <w:r w:rsidRPr="00645EF0">
        <w:rPr>
          <w:rFonts w:ascii="Arial" w:hAnsi="Arial" w:cs="Arial"/>
          <w:bCs/>
          <w:color w:val="000000"/>
        </w:rPr>
        <w:t>złotych,</w:t>
      </w:r>
    </w:p>
    <w:p w:rsidR="002A3DA8" w:rsidRPr="00645EF0" w:rsidRDefault="00B04ADF" w:rsidP="00645E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645EF0">
        <w:rPr>
          <w:rFonts w:ascii="Arial" w:hAnsi="Arial" w:cs="Arial"/>
          <w:bCs/>
          <w:color w:val="000000"/>
        </w:rPr>
        <w:t xml:space="preserve">- planowany termin realizacji przedmiotu umowy: do dnia </w:t>
      </w:r>
      <w:r w:rsidRPr="00645EF0">
        <w:rPr>
          <w:rFonts w:ascii="Arial" w:hAnsi="Arial" w:cs="Arial"/>
        </w:rPr>
        <w:t>31.07.2019 roku</w:t>
      </w:r>
      <w:r w:rsidR="00022115" w:rsidRPr="00645EF0">
        <w:rPr>
          <w:rFonts w:ascii="Arial" w:hAnsi="Arial" w:cs="Arial"/>
        </w:rPr>
        <w:t>,</w:t>
      </w:r>
      <w:r w:rsidRPr="00645EF0">
        <w:rPr>
          <w:rFonts w:ascii="Arial" w:hAnsi="Arial" w:cs="Arial"/>
          <w:b/>
        </w:rPr>
        <w:t xml:space="preserve"> </w:t>
      </w:r>
    </w:p>
    <w:p w:rsidR="00B04ADF" w:rsidRPr="00645EF0" w:rsidRDefault="00B04ADF" w:rsidP="00645E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45EF0">
        <w:rPr>
          <w:rFonts w:ascii="Arial" w:hAnsi="Arial" w:cs="Arial"/>
          <w:color w:val="000000"/>
        </w:rPr>
        <w:t xml:space="preserve">- termin złożenia </w:t>
      </w:r>
      <w:r w:rsidRPr="00645EF0">
        <w:rPr>
          <w:rFonts w:ascii="Arial" w:hAnsi="Arial" w:cs="Arial"/>
        </w:rPr>
        <w:t>prawidłowej i kompletnej dokumentacji we właściwym organie administracji architektoniczno-budowlanej, w celu zgłoszenia budowy/uzyskania decyzji o pozwoleniu na budowę.</w:t>
      </w:r>
    </w:p>
    <w:p w:rsidR="001C3C60" w:rsidRPr="00645EF0" w:rsidRDefault="002A3DA8" w:rsidP="00645EF0">
      <w:pPr>
        <w:spacing w:line="360" w:lineRule="auto"/>
        <w:jc w:val="both"/>
        <w:rPr>
          <w:rFonts w:ascii="Arial" w:hAnsi="Arial" w:cs="Arial"/>
          <w:bCs/>
          <w:color w:val="000000" w:themeColor="text1"/>
        </w:rPr>
      </w:pPr>
      <w:r w:rsidRPr="00645EF0">
        <w:rPr>
          <w:rFonts w:ascii="Arial" w:hAnsi="Arial" w:cs="Arial"/>
          <w:b/>
          <w:color w:val="000000" w:themeColor="text1"/>
        </w:rPr>
        <w:t>2.</w:t>
      </w:r>
      <w:r w:rsidRPr="00645EF0">
        <w:rPr>
          <w:rFonts w:ascii="Arial" w:hAnsi="Arial" w:cs="Arial"/>
          <w:color w:val="000000" w:themeColor="text1"/>
        </w:rPr>
        <w:t xml:space="preserve"> </w:t>
      </w:r>
      <w:r w:rsidR="00B04ADF" w:rsidRPr="00645EF0">
        <w:rPr>
          <w:rFonts w:ascii="Arial" w:hAnsi="Arial" w:cs="Arial"/>
          <w:color w:val="000000" w:themeColor="text1"/>
        </w:rPr>
        <w:t>17.04.2019 roku</w:t>
      </w:r>
      <w:r w:rsidR="00B04ADF" w:rsidRPr="00645EF0">
        <w:rPr>
          <w:rFonts w:ascii="Arial" w:hAnsi="Arial" w:cs="Arial"/>
          <w:b/>
          <w:color w:val="000000" w:themeColor="text1"/>
        </w:rPr>
        <w:t xml:space="preserve"> </w:t>
      </w:r>
      <w:r w:rsidR="00B04ADF" w:rsidRPr="00645EF0">
        <w:rPr>
          <w:rFonts w:ascii="Arial" w:hAnsi="Arial" w:cs="Arial"/>
          <w:color w:val="000000" w:themeColor="text1"/>
        </w:rPr>
        <w:t>upłynął termin składania ofert w</w:t>
      </w:r>
      <w:r w:rsidR="00B04ADF" w:rsidRPr="00645EF0">
        <w:rPr>
          <w:rFonts w:ascii="Arial" w:hAnsi="Arial" w:cs="Arial"/>
          <w:b/>
          <w:color w:val="000000" w:themeColor="text1"/>
        </w:rPr>
        <w:t xml:space="preserve"> </w:t>
      </w:r>
      <w:r w:rsidR="00B04ADF" w:rsidRPr="00645EF0">
        <w:rPr>
          <w:rFonts w:ascii="Arial" w:hAnsi="Arial" w:cs="Arial"/>
          <w:color w:val="000000" w:themeColor="text1"/>
        </w:rPr>
        <w:t>postępowaniu o udzielenie zamówienia publicznego pn.: Sporządzenie Studium uwarunkowań i kierunków zagospodarowania przestrzennego miasta Lidzbarka Warmińskiego</w:t>
      </w:r>
      <w:r w:rsidR="001C3C60" w:rsidRPr="00645EF0">
        <w:rPr>
          <w:rFonts w:ascii="Arial" w:hAnsi="Arial" w:cs="Arial"/>
          <w:bCs/>
          <w:color w:val="000000" w:themeColor="text1"/>
        </w:rPr>
        <w:t xml:space="preserve">. </w:t>
      </w:r>
    </w:p>
    <w:p w:rsidR="00B04ADF" w:rsidRPr="00645EF0" w:rsidRDefault="001C3C60" w:rsidP="00645EF0">
      <w:pPr>
        <w:spacing w:line="360" w:lineRule="auto"/>
        <w:jc w:val="both"/>
        <w:rPr>
          <w:rFonts w:ascii="Arial" w:hAnsi="Arial" w:cs="Arial"/>
        </w:rPr>
      </w:pPr>
      <w:r w:rsidRPr="00645EF0">
        <w:rPr>
          <w:rFonts w:ascii="Arial" w:hAnsi="Arial" w:cs="Arial"/>
          <w:bCs/>
          <w:color w:val="000000" w:themeColor="text1"/>
        </w:rPr>
        <w:t xml:space="preserve">W </w:t>
      </w:r>
      <w:r w:rsidR="00B04ADF" w:rsidRPr="00645EF0">
        <w:rPr>
          <w:rFonts w:ascii="Arial" w:hAnsi="Arial" w:cs="Arial"/>
          <w:bCs/>
          <w:color w:val="000000" w:themeColor="text1"/>
        </w:rPr>
        <w:t>wyznaczonym terminie na składanie ofert, złożono oferty następujących wykonawców:</w:t>
      </w:r>
    </w:p>
    <w:p w:rsidR="00B04ADF" w:rsidRPr="00645EF0" w:rsidRDefault="00B04ADF" w:rsidP="00645EF0">
      <w:pPr>
        <w:pStyle w:val="Bezodstpw9"/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645EF0">
        <w:rPr>
          <w:rFonts w:ascii="Arial" w:hAnsi="Arial" w:cs="Arial"/>
          <w:sz w:val="24"/>
          <w:szCs w:val="24"/>
          <w:highlight w:val="white"/>
        </w:rPr>
        <w:t>1) Biuro Architektoniczno-Urbanistyczne BDK s.c., ul. Wilczyńskiego 6 G/</w:t>
      </w:r>
      <w:r w:rsidR="001C3C60" w:rsidRPr="00645EF0">
        <w:rPr>
          <w:rFonts w:ascii="Arial" w:hAnsi="Arial" w:cs="Arial"/>
          <w:sz w:val="24"/>
          <w:szCs w:val="24"/>
          <w:highlight w:val="white"/>
        </w:rPr>
        <w:t xml:space="preserve">3,                          </w:t>
      </w:r>
      <w:r w:rsidRPr="00645EF0">
        <w:rPr>
          <w:rFonts w:ascii="Arial" w:hAnsi="Arial" w:cs="Arial"/>
          <w:sz w:val="24"/>
          <w:szCs w:val="24"/>
          <w:highlight w:val="white"/>
        </w:rPr>
        <w:t>10-686  Olsztyn, z ceną ryczałtową wynoszącą: 92</w:t>
      </w:r>
      <w:r w:rsidR="002A3DA8" w:rsidRPr="00645EF0">
        <w:rPr>
          <w:rFonts w:ascii="Arial" w:hAnsi="Arial" w:cs="Arial"/>
          <w:sz w:val="24"/>
          <w:szCs w:val="24"/>
          <w:highlight w:val="white"/>
        </w:rPr>
        <w:t>.</w:t>
      </w:r>
      <w:r w:rsidRPr="00645EF0">
        <w:rPr>
          <w:rFonts w:ascii="Arial" w:hAnsi="Arial" w:cs="Arial"/>
          <w:sz w:val="24"/>
          <w:szCs w:val="24"/>
          <w:highlight w:val="white"/>
        </w:rPr>
        <w:t>250,00 złotych brutto</w:t>
      </w:r>
      <w:r w:rsidR="002A3DA8" w:rsidRPr="00645EF0">
        <w:rPr>
          <w:rFonts w:ascii="Arial" w:hAnsi="Arial" w:cs="Arial"/>
          <w:sz w:val="24"/>
          <w:szCs w:val="24"/>
          <w:highlight w:val="white"/>
        </w:rPr>
        <w:t>,</w:t>
      </w:r>
    </w:p>
    <w:p w:rsidR="00B04ADF" w:rsidRPr="00645EF0" w:rsidRDefault="00B04ADF" w:rsidP="00645EF0">
      <w:pPr>
        <w:pStyle w:val="Bezodstpw9"/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645EF0">
        <w:rPr>
          <w:rFonts w:ascii="Arial" w:hAnsi="Arial" w:cs="Arial"/>
          <w:sz w:val="24"/>
          <w:szCs w:val="24"/>
          <w:highlight w:val="white"/>
        </w:rPr>
        <w:t xml:space="preserve">2) MD PROJECT Pracownia Projektowa Dariusz Łaguna, ul. Kościuszki 113/1,                </w:t>
      </w:r>
      <w:r w:rsidR="007B6948" w:rsidRPr="00645EF0">
        <w:rPr>
          <w:rFonts w:ascii="Arial" w:hAnsi="Arial" w:cs="Arial"/>
          <w:sz w:val="24"/>
          <w:szCs w:val="24"/>
          <w:highlight w:val="white"/>
        </w:rPr>
        <w:t xml:space="preserve">            </w:t>
      </w:r>
      <w:r w:rsidRPr="00645EF0">
        <w:rPr>
          <w:rFonts w:ascii="Arial" w:hAnsi="Arial" w:cs="Arial"/>
          <w:sz w:val="24"/>
          <w:szCs w:val="24"/>
          <w:highlight w:val="white"/>
        </w:rPr>
        <w:t>10-554 Olsztyn, z ceną ryczałtową wynoszącą: 98</w:t>
      </w:r>
      <w:r w:rsidR="002A3DA8" w:rsidRPr="00645EF0">
        <w:rPr>
          <w:rFonts w:ascii="Arial" w:hAnsi="Arial" w:cs="Arial"/>
          <w:sz w:val="24"/>
          <w:szCs w:val="24"/>
          <w:highlight w:val="white"/>
        </w:rPr>
        <w:t>.</w:t>
      </w:r>
      <w:r w:rsidRPr="00645EF0">
        <w:rPr>
          <w:rFonts w:ascii="Arial" w:hAnsi="Arial" w:cs="Arial"/>
          <w:sz w:val="24"/>
          <w:szCs w:val="24"/>
          <w:highlight w:val="white"/>
        </w:rPr>
        <w:t>400,00 złotych brutto.</w:t>
      </w:r>
    </w:p>
    <w:p w:rsidR="00B04ADF" w:rsidRPr="00645EF0" w:rsidRDefault="00B04ADF" w:rsidP="00645EF0">
      <w:pPr>
        <w:pStyle w:val="Bezodstpw9"/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645EF0">
        <w:rPr>
          <w:rFonts w:ascii="Arial" w:hAnsi="Arial" w:cs="Arial"/>
          <w:sz w:val="24"/>
          <w:szCs w:val="24"/>
          <w:highlight w:val="white"/>
        </w:rPr>
        <w:lastRenderedPageBreak/>
        <w:t>W dniu 30.04.2019 roku zawarto umowę z Biurem Archit</w:t>
      </w:r>
      <w:r w:rsidR="001C3C60" w:rsidRPr="00645EF0">
        <w:rPr>
          <w:rFonts w:ascii="Arial" w:hAnsi="Arial" w:cs="Arial"/>
          <w:sz w:val="24"/>
          <w:szCs w:val="24"/>
          <w:highlight w:val="white"/>
        </w:rPr>
        <w:t xml:space="preserve">ektoniczno-Urbanistycznym BDK  </w:t>
      </w:r>
      <w:r w:rsidRPr="00645EF0">
        <w:rPr>
          <w:rFonts w:ascii="Arial" w:hAnsi="Arial" w:cs="Arial"/>
          <w:sz w:val="24"/>
          <w:szCs w:val="24"/>
          <w:highlight w:val="white"/>
        </w:rPr>
        <w:t>s.c., ul. Wilczyńskiego 6 G/3, 10-686 Olsztyn, zgodnie z którą:</w:t>
      </w:r>
    </w:p>
    <w:p w:rsidR="00B04ADF" w:rsidRPr="00645EF0" w:rsidRDefault="00B04ADF" w:rsidP="00645EF0">
      <w:pPr>
        <w:pStyle w:val="Bezodstpw9"/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645EF0">
        <w:rPr>
          <w:rFonts w:ascii="Arial" w:hAnsi="Arial" w:cs="Arial"/>
          <w:sz w:val="24"/>
          <w:szCs w:val="24"/>
          <w:highlight w:val="white"/>
        </w:rPr>
        <w:t>- cena ryczałtowa za wykonanie przedmiotu umowy wynosi: 92</w:t>
      </w:r>
      <w:r w:rsidR="00022115" w:rsidRPr="00645EF0">
        <w:rPr>
          <w:rFonts w:ascii="Arial" w:hAnsi="Arial" w:cs="Arial"/>
          <w:sz w:val="24"/>
          <w:szCs w:val="24"/>
          <w:highlight w:val="white"/>
        </w:rPr>
        <w:t>.</w:t>
      </w:r>
      <w:r w:rsidRPr="00645EF0">
        <w:rPr>
          <w:rFonts w:ascii="Arial" w:hAnsi="Arial" w:cs="Arial"/>
          <w:sz w:val="24"/>
          <w:szCs w:val="24"/>
          <w:highlight w:val="white"/>
        </w:rPr>
        <w:t>250,00 złotych brutto,</w:t>
      </w:r>
    </w:p>
    <w:p w:rsidR="00B04ADF" w:rsidRPr="00645EF0" w:rsidRDefault="00B04ADF" w:rsidP="00645EF0">
      <w:pPr>
        <w:pStyle w:val="Bezodstpw9"/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645EF0">
        <w:rPr>
          <w:rFonts w:ascii="Arial" w:hAnsi="Arial" w:cs="Arial"/>
          <w:sz w:val="24"/>
          <w:szCs w:val="24"/>
          <w:highlight w:val="white"/>
        </w:rPr>
        <w:t>- termin realizacji przedmiotu umowy: do dnia 31.10.2020 roku.</w:t>
      </w:r>
    </w:p>
    <w:p w:rsidR="00B04ADF" w:rsidRPr="00645EF0" w:rsidRDefault="00022115" w:rsidP="00645EF0">
      <w:pPr>
        <w:spacing w:line="360" w:lineRule="auto"/>
        <w:jc w:val="both"/>
        <w:rPr>
          <w:rFonts w:ascii="Arial" w:hAnsi="Arial" w:cs="Arial"/>
        </w:rPr>
      </w:pPr>
      <w:r w:rsidRPr="00645EF0">
        <w:rPr>
          <w:rFonts w:ascii="Arial" w:hAnsi="Arial" w:cs="Arial"/>
          <w:b/>
          <w:color w:val="000000" w:themeColor="text1"/>
        </w:rPr>
        <w:t>3.</w:t>
      </w:r>
      <w:r w:rsidRPr="00645EF0">
        <w:rPr>
          <w:rFonts w:ascii="Arial" w:hAnsi="Arial" w:cs="Arial"/>
          <w:color w:val="000000" w:themeColor="text1"/>
        </w:rPr>
        <w:t xml:space="preserve"> </w:t>
      </w:r>
      <w:r w:rsidR="00B04ADF" w:rsidRPr="00645EF0">
        <w:rPr>
          <w:rFonts w:ascii="Arial" w:hAnsi="Arial" w:cs="Arial"/>
          <w:color w:val="000000" w:themeColor="text1"/>
        </w:rPr>
        <w:t xml:space="preserve">18.04.2019 roku zawarto z </w:t>
      </w:r>
      <w:r w:rsidR="00B04ADF" w:rsidRPr="00645EF0">
        <w:rPr>
          <w:rFonts w:ascii="Arial" w:hAnsi="Arial" w:cs="Arial"/>
          <w:b/>
          <w:color w:val="000000" w:themeColor="text1"/>
        </w:rPr>
        <w:t xml:space="preserve"> </w:t>
      </w:r>
      <w:r w:rsidR="00B04ADF" w:rsidRPr="00645EF0">
        <w:rPr>
          <w:rFonts w:ascii="Arial" w:hAnsi="Arial" w:cs="Arial"/>
        </w:rPr>
        <w:t>Przedsiębiorstwem Handlowo Usługowym „Waldi” Łukasz Waldemar Zbutowicz,</w:t>
      </w:r>
      <w:r w:rsidR="00B04ADF" w:rsidRPr="00645EF0">
        <w:rPr>
          <w:rFonts w:ascii="Arial" w:hAnsi="Arial" w:cs="Arial"/>
          <w:color w:val="000000" w:themeColor="text1"/>
        </w:rPr>
        <w:t xml:space="preserve"> </w:t>
      </w:r>
      <w:r w:rsidR="00B04ADF" w:rsidRPr="00645EF0">
        <w:rPr>
          <w:rFonts w:ascii="Arial" w:hAnsi="Arial" w:cs="Arial"/>
        </w:rPr>
        <w:t>ul. Słoneczna 3/18, 11-100 Lidzbark Warmiński</w:t>
      </w:r>
      <w:r w:rsidR="00B04ADF" w:rsidRPr="00645EF0">
        <w:rPr>
          <w:rFonts w:ascii="Arial" w:hAnsi="Arial" w:cs="Arial"/>
          <w:color w:val="000000" w:themeColor="text1"/>
        </w:rPr>
        <w:t xml:space="preserve"> umowę </w:t>
      </w:r>
      <w:r w:rsidR="00B04ADF" w:rsidRPr="00645EF0">
        <w:rPr>
          <w:rFonts w:ascii="Arial" w:hAnsi="Arial" w:cs="Arial"/>
        </w:rPr>
        <w:t>na realizację zadania nr 2 – wykonanie obudowy pojemników do selektywnej zbiórki odpadów komunalnych w formie ogrodzenia przy ulicy Milewicza w Lidzbarku Warmińskim, zgodnie z którą:</w:t>
      </w:r>
    </w:p>
    <w:p w:rsidR="00B04ADF" w:rsidRPr="00645EF0" w:rsidRDefault="00022115" w:rsidP="00645EF0">
      <w:pPr>
        <w:spacing w:line="360" w:lineRule="auto"/>
        <w:jc w:val="both"/>
        <w:rPr>
          <w:rFonts w:ascii="Arial" w:hAnsi="Arial" w:cs="Arial"/>
        </w:rPr>
      </w:pPr>
      <w:r w:rsidRPr="00645EF0">
        <w:rPr>
          <w:rFonts w:ascii="Arial" w:hAnsi="Arial" w:cs="Arial"/>
        </w:rPr>
        <w:t xml:space="preserve">- </w:t>
      </w:r>
      <w:r w:rsidR="00B04ADF" w:rsidRPr="00645EF0">
        <w:rPr>
          <w:rFonts w:ascii="Arial" w:hAnsi="Arial" w:cs="Arial"/>
        </w:rPr>
        <w:t>cena ryczałtowa za wykonanie przedmiotu umowy, wynosi: 51</w:t>
      </w:r>
      <w:r w:rsidRPr="00645EF0">
        <w:rPr>
          <w:rFonts w:ascii="Arial" w:hAnsi="Arial" w:cs="Arial"/>
        </w:rPr>
        <w:t>.</w:t>
      </w:r>
      <w:r w:rsidR="00B04ADF" w:rsidRPr="00645EF0">
        <w:rPr>
          <w:rFonts w:ascii="Arial" w:hAnsi="Arial" w:cs="Arial"/>
        </w:rPr>
        <w:t>652,42 złotych brutto,</w:t>
      </w:r>
    </w:p>
    <w:p w:rsidR="00B04ADF" w:rsidRPr="00645EF0" w:rsidRDefault="009F2467" w:rsidP="00645EF0">
      <w:pPr>
        <w:spacing w:line="360" w:lineRule="auto"/>
        <w:jc w:val="both"/>
        <w:rPr>
          <w:rFonts w:ascii="Arial" w:hAnsi="Arial" w:cs="Arial"/>
        </w:rPr>
      </w:pPr>
      <w:r w:rsidRPr="00645EF0">
        <w:rPr>
          <w:rFonts w:ascii="Arial" w:hAnsi="Arial" w:cs="Arial"/>
        </w:rPr>
        <w:t xml:space="preserve">- </w:t>
      </w:r>
      <w:r w:rsidR="00B04ADF" w:rsidRPr="00645EF0">
        <w:rPr>
          <w:rFonts w:ascii="Arial" w:hAnsi="Arial" w:cs="Arial"/>
        </w:rPr>
        <w:t>termin wykonania przedmiotu umowy: do dnia 31.05.2019 roku.</w:t>
      </w:r>
    </w:p>
    <w:p w:rsidR="00B04ADF" w:rsidRPr="00645EF0" w:rsidRDefault="00B04ADF" w:rsidP="00645EF0">
      <w:pPr>
        <w:pStyle w:val="Stopka"/>
        <w:spacing w:line="360" w:lineRule="auto"/>
        <w:jc w:val="both"/>
        <w:rPr>
          <w:rFonts w:cs="Arial"/>
          <w:lang w:val="pl-PL"/>
        </w:rPr>
      </w:pPr>
      <w:r w:rsidRPr="00645EF0">
        <w:rPr>
          <w:rFonts w:cs="Arial"/>
        </w:rPr>
        <w:t xml:space="preserve">W dniu </w:t>
      </w:r>
      <w:r w:rsidRPr="00645EF0">
        <w:rPr>
          <w:rFonts w:cs="Arial"/>
          <w:lang w:val="pl-PL"/>
        </w:rPr>
        <w:t>30</w:t>
      </w:r>
      <w:r w:rsidRPr="00645EF0">
        <w:rPr>
          <w:rFonts w:cs="Arial"/>
        </w:rPr>
        <w:t>.04.2019 r</w:t>
      </w:r>
      <w:r w:rsidRPr="00645EF0">
        <w:rPr>
          <w:rFonts w:cs="Arial"/>
          <w:lang w:val="pl-PL"/>
        </w:rPr>
        <w:t>oku,</w:t>
      </w:r>
      <w:r w:rsidRPr="00645EF0">
        <w:rPr>
          <w:rFonts w:cs="Arial"/>
        </w:rPr>
        <w:t xml:space="preserve"> w zakresie</w:t>
      </w:r>
      <w:r w:rsidRPr="00645EF0">
        <w:rPr>
          <w:rFonts w:cs="Arial"/>
          <w:lang w:val="pl-PL"/>
        </w:rPr>
        <w:t xml:space="preserve"> z</w:t>
      </w:r>
      <w:r w:rsidRPr="00645EF0">
        <w:rPr>
          <w:rFonts w:cs="Arial"/>
        </w:rPr>
        <w:t>adani</w:t>
      </w:r>
      <w:r w:rsidRPr="00645EF0">
        <w:rPr>
          <w:rFonts w:cs="Arial"/>
          <w:lang w:val="pl-PL"/>
        </w:rPr>
        <w:t>a</w:t>
      </w:r>
      <w:r w:rsidRPr="00645EF0">
        <w:rPr>
          <w:rFonts w:cs="Arial"/>
        </w:rPr>
        <w:t xml:space="preserve"> nr 1</w:t>
      </w:r>
      <w:r w:rsidRPr="00645EF0">
        <w:rPr>
          <w:rFonts w:cs="Arial"/>
          <w:lang w:val="pl-PL"/>
        </w:rPr>
        <w:t xml:space="preserve"> - </w:t>
      </w:r>
      <w:r w:rsidRPr="00645EF0">
        <w:rPr>
          <w:rFonts w:cs="Arial"/>
        </w:rPr>
        <w:t>Wykonanie obudowy pojemników do selektywnej zbiórki odpadów komunalnych</w:t>
      </w:r>
      <w:r w:rsidRPr="00645EF0">
        <w:rPr>
          <w:rFonts w:cs="Arial"/>
          <w:lang w:val="pl-PL"/>
        </w:rPr>
        <w:t xml:space="preserve"> </w:t>
      </w:r>
      <w:r w:rsidRPr="00645EF0">
        <w:rPr>
          <w:rFonts w:cs="Arial"/>
        </w:rPr>
        <w:t xml:space="preserve">w formie ogrodzenia przy ulicy Hożej </w:t>
      </w:r>
      <w:r w:rsidR="001C3C60" w:rsidRPr="00645EF0">
        <w:rPr>
          <w:rFonts w:cs="Arial"/>
          <w:lang w:val="pl-PL"/>
        </w:rPr>
        <w:br/>
      </w:r>
      <w:r w:rsidRPr="00645EF0">
        <w:rPr>
          <w:rFonts w:cs="Arial"/>
        </w:rPr>
        <w:t>w Lidzbarku Warmińskim</w:t>
      </w:r>
      <w:r w:rsidRPr="00645EF0">
        <w:rPr>
          <w:rFonts w:cs="Arial"/>
          <w:lang w:val="pl-PL"/>
        </w:rPr>
        <w:t xml:space="preserve">, </w:t>
      </w:r>
      <w:r w:rsidRPr="00645EF0">
        <w:rPr>
          <w:rFonts w:cs="Arial"/>
        </w:rPr>
        <w:t xml:space="preserve">wybrano </w:t>
      </w:r>
      <w:r w:rsidRPr="00645EF0">
        <w:rPr>
          <w:rFonts w:cs="Arial"/>
          <w:lang w:val="pl-PL"/>
        </w:rPr>
        <w:t>najkorzystniejszą ofertę, tj. ofertę</w:t>
      </w:r>
      <w:r w:rsidR="001C3C60" w:rsidRPr="00645EF0">
        <w:rPr>
          <w:rFonts w:cs="Arial"/>
          <w:lang w:val="pl-PL"/>
        </w:rPr>
        <w:t xml:space="preserve"> </w:t>
      </w:r>
      <w:r w:rsidRPr="00645EF0">
        <w:rPr>
          <w:rFonts w:cs="Arial"/>
        </w:rPr>
        <w:t>Przedsiębiorstw</w:t>
      </w:r>
      <w:r w:rsidRPr="00645EF0">
        <w:rPr>
          <w:rFonts w:cs="Arial"/>
          <w:lang w:val="pl-PL"/>
        </w:rPr>
        <w:t>a</w:t>
      </w:r>
      <w:r w:rsidRPr="00645EF0">
        <w:rPr>
          <w:rFonts w:cs="Arial"/>
        </w:rPr>
        <w:t xml:space="preserve"> Handlowo-Usługowe</w:t>
      </w:r>
      <w:r w:rsidRPr="00645EF0">
        <w:rPr>
          <w:rFonts w:cs="Arial"/>
          <w:lang w:val="pl-PL"/>
        </w:rPr>
        <w:t>go</w:t>
      </w:r>
      <w:r w:rsidRPr="00645EF0">
        <w:rPr>
          <w:rFonts w:cs="Arial"/>
        </w:rPr>
        <w:t xml:space="preserve"> „ŚLIZEX”  Wiesław Ślizewski</w:t>
      </w:r>
      <w:r w:rsidRPr="00645EF0">
        <w:rPr>
          <w:rFonts w:cs="Arial"/>
          <w:lang w:val="pl-PL"/>
        </w:rPr>
        <w:t xml:space="preserve">, </w:t>
      </w:r>
      <w:r w:rsidRPr="00645EF0">
        <w:rPr>
          <w:rFonts w:cs="Arial"/>
        </w:rPr>
        <w:t>ul. Górny</w:t>
      </w:r>
      <w:r w:rsidRPr="00645EF0">
        <w:rPr>
          <w:rFonts w:cs="Arial"/>
          <w:lang w:val="pl-PL"/>
        </w:rPr>
        <w:t xml:space="preserve"> </w:t>
      </w:r>
      <w:r w:rsidRPr="00645EF0">
        <w:rPr>
          <w:rFonts w:cs="Arial"/>
        </w:rPr>
        <w:t>Podmur 1</w:t>
      </w:r>
      <w:r w:rsidRPr="00645EF0">
        <w:rPr>
          <w:rFonts w:cs="Arial"/>
          <w:lang w:val="pl-PL"/>
        </w:rPr>
        <w:t xml:space="preserve">, </w:t>
      </w:r>
      <w:r w:rsidRPr="00645EF0">
        <w:rPr>
          <w:rFonts w:cs="Arial"/>
        </w:rPr>
        <w:t>83-140 Gniew</w:t>
      </w:r>
      <w:r w:rsidRPr="00645EF0">
        <w:rPr>
          <w:rFonts w:cs="Arial"/>
          <w:lang w:val="pl-PL"/>
        </w:rPr>
        <w:t>,</w:t>
      </w:r>
      <w:r w:rsidRPr="00645EF0">
        <w:rPr>
          <w:rFonts w:cs="Arial"/>
        </w:rPr>
        <w:t xml:space="preserve"> </w:t>
      </w:r>
      <w:r w:rsidRPr="00645EF0">
        <w:rPr>
          <w:rFonts w:cs="Arial"/>
          <w:lang w:val="pl-PL"/>
        </w:rPr>
        <w:t xml:space="preserve">z ceną ryczałtową wynoszącą: </w:t>
      </w:r>
      <w:r w:rsidRPr="00645EF0">
        <w:rPr>
          <w:rFonts w:cs="Arial"/>
        </w:rPr>
        <w:t>43</w:t>
      </w:r>
      <w:r w:rsidR="009F2467" w:rsidRPr="00645EF0">
        <w:rPr>
          <w:rFonts w:cs="Arial"/>
          <w:lang w:val="pl-PL"/>
        </w:rPr>
        <w:t>.</w:t>
      </w:r>
      <w:r w:rsidRPr="00645EF0">
        <w:rPr>
          <w:rFonts w:cs="Arial"/>
        </w:rPr>
        <w:t>732,53</w:t>
      </w:r>
      <w:r w:rsidRPr="00645EF0">
        <w:rPr>
          <w:rFonts w:cs="Arial"/>
          <w:lang w:val="pl-PL"/>
        </w:rPr>
        <w:t xml:space="preserve"> złotych brutto. Trwają formalności związane z zawarciem umowy.</w:t>
      </w:r>
    </w:p>
    <w:p w:rsidR="00B04ADF" w:rsidRPr="00645EF0" w:rsidRDefault="009F2467" w:rsidP="00645EF0">
      <w:pPr>
        <w:spacing w:line="360" w:lineRule="auto"/>
        <w:jc w:val="both"/>
        <w:rPr>
          <w:rFonts w:ascii="Arial" w:hAnsi="Arial" w:cs="Arial"/>
          <w:color w:val="000000"/>
        </w:rPr>
      </w:pPr>
      <w:r w:rsidRPr="00645EF0">
        <w:rPr>
          <w:rFonts w:ascii="Arial" w:hAnsi="Arial" w:cs="Arial"/>
          <w:b/>
          <w:color w:val="000000"/>
        </w:rPr>
        <w:t>4.</w:t>
      </w:r>
      <w:r w:rsidRPr="00645EF0">
        <w:rPr>
          <w:rFonts w:ascii="Arial" w:hAnsi="Arial" w:cs="Arial"/>
          <w:color w:val="000000"/>
        </w:rPr>
        <w:t xml:space="preserve"> </w:t>
      </w:r>
      <w:r w:rsidR="00B04ADF" w:rsidRPr="00645EF0">
        <w:rPr>
          <w:rFonts w:ascii="Arial" w:hAnsi="Arial" w:cs="Arial"/>
          <w:color w:val="000000"/>
        </w:rPr>
        <w:t>26.04.2019 roku wszczęto postępowanie o udzielenie zamówienia publicznego pn.:</w:t>
      </w:r>
      <w:r w:rsidR="00B04ADF" w:rsidRPr="00645EF0">
        <w:rPr>
          <w:rFonts w:ascii="Arial" w:hAnsi="Arial" w:cs="Arial"/>
          <w:b/>
          <w:bCs/>
        </w:rPr>
        <w:t xml:space="preserve"> </w:t>
      </w:r>
      <w:r w:rsidR="00B04ADF" w:rsidRPr="00645EF0">
        <w:rPr>
          <w:rFonts w:ascii="Arial" w:hAnsi="Arial" w:cs="Arial"/>
        </w:rPr>
        <w:t>Zagospodarowanie placu zabaw przy ulicy Wieniawskiego – Paderewskiego                              w Lidzbarku Warmińskim w ramach zadania pn.: „Osiedlowy plac zabaw                                             ul. Paderewskiego – Budżet Obywatelski",</w:t>
      </w:r>
      <w:r w:rsidR="00B04ADF" w:rsidRPr="00645EF0">
        <w:rPr>
          <w:rFonts w:ascii="Arial" w:hAnsi="Arial" w:cs="Arial"/>
          <w:color w:val="000000"/>
        </w:rPr>
        <w:t xml:space="preserve"> zamieszczając zapytanie ofertowe na stronie internetowej Zamawiającego. Termin składania ofert </w:t>
      </w:r>
      <w:r w:rsidR="001C3C60" w:rsidRPr="00645EF0">
        <w:rPr>
          <w:rFonts w:ascii="Arial" w:hAnsi="Arial" w:cs="Arial"/>
          <w:color w:val="000000"/>
        </w:rPr>
        <w:t xml:space="preserve">upłynął w dniu 08.05.2019 roku. </w:t>
      </w:r>
      <w:r w:rsidR="00B04ADF" w:rsidRPr="00645EF0">
        <w:rPr>
          <w:rFonts w:ascii="Arial" w:hAnsi="Arial" w:cs="Arial"/>
        </w:rPr>
        <w:t>W wyznaczonym terminie na składanie ofert, złożono oferty następujących Wykonawców:</w:t>
      </w:r>
    </w:p>
    <w:p w:rsidR="00B04ADF" w:rsidRPr="00645EF0" w:rsidRDefault="00B04ADF" w:rsidP="00645EF0">
      <w:pPr>
        <w:spacing w:line="360" w:lineRule="auto"/>
        <w:jc w:val="both"/>
        <w:rPr>
          <w:rFonts w:ascii="Arial" w:hAnsi="Arial" w:cs="Arial"/>
        </w:rPr>
      </w:pPr>
      <w:r w:rsidRPr="00645EF0">
        <w:rPr>
          <w:rFonts w:ascii="Arial" w:hAnsi="Arial" w:cs="Arial"/>
        </w:rPr>
        <w:t>1) Apis Polska Sp. z o. o., ul. 3 Maja 85, 37-500 Jarosław,  z ceną brutto: 72</w:t>
      </w:r>
      <w:r w:rsidR="009F2467" w:rsidRPr="00645EF0">
        <w:rPr>
          <w:rFonts w:ascii="Arial" w:hAnsi="Arial" w:cs="Arial"/>
        </w:rPr>
        <w:t>.</w:t>
      </w:r>
      <w:r w:rsidRPr="00645EF0">
        <w:rPr>
          <w:rFonts w:ascii="Arial" w:hAnsi="Arial" w:cs="Arial"/>
        </w:rPr>
        <w:t>903,94  złotych,</w:t>
      </w:r>
    </w:p>
    <w:p w:rsidR="009F2467" w:rsidRPr="00645EF0" w:rsidRDefault="00B04ADF" w:rsidP="00645EF0">
      <w:pPr>
        <w:spacing w:line="360" w:lineRule="auto"/>
        <w:jc w:val="both"/>
        <w:rPr>
          <w:rFonts w:ascii="Arial" w:hAnsi="Arial" w:cs="Arial"/>
        </w:rPr>
      </w:pPr>
      <w:r w:rsidRPr="00645EF0">
        <w:rPr>
          <w:rFonts w:ascii="Arial" w:hAnsi="Arial" w:cs="Arial"/>
        </w:rPr>
        <w:t>2) WERAN Sp. z o. o., ul. Nowodworska 12/9, 54-433 Wrocław, z ceną brutto: 94</w:t>
      </w:r>
      <w:r w:rsidR="009F2467" w:rsidRPr="00645EF0">
        <w:rPr>
          <w:rFonts w:ascii="Arial" w:hAnsi="Arial" w:cs="Arial"/>
        </w:rPr>
        <w:t>.957,52 złotych,</w:t>
      </w:r>
    </w:p>
    <w:p w:rsidR="00B04ADF" w:rsidRPr="00645EF0" w:rsidRDefault="00B04ADF" w:rsidP="00645EF0">
      <w:pPr>
        <w:spacing w:line="360" w:lineRule="auto"/>
        <w:jc w:val="both"/>
        <w:rPr>
          <w:rFonts w:ascii="Arial" w:hAnsi="Arial" w:cs="Arial"/>
        </w:rPr>
      </w:pPr>
      <w:r w:rsidRPr="00645EF0">
        <w:rPr>
          <w:rFonts w:ascii="Arial" w:hAnsi="Arial" w:cs="Arial"/>
        </w:rPr>
        <w:t>3) FIOR Sp. z o. o., ul. Odkrywców 1-3/5, 53-212 Wrocław, z ceną brutto: 94</w:t>
      </w:r>
      <w:r w:rsidR="009F2467" w:rsidRPr="00645EF0">
        <w:rPr>
          <w:rFonts w:ascii="Arial" w:hAnsi="Arial" w:cs="Arial"/>
        </w:rPr>
        <w:t>.</w:t>
      </w:r>
      <w:r w:rsidRPr="00645EF0">
        <w:rPr>
          <w:rFonts w:ascii="Arial" w:hAnsi="Arial" w:cs="Arial"/>
        </w:rPr>
        <w:t xml:space="preserve">733,19    złotych. </w:t>
      </w:r>
    </w:p>
    <w:p w:rsidR="00B04ADF" w:rsidRPr="00645EF0" w:rsidRDefault="00B04ADF" w:rsidP="00645EF0">
      <w:pPr>
        <w:spacing w:line="360" w:lineRule="auto"/>
        <w:jc w:val="both"/>
        <w:rPr>
          <w:rFonts w:ascii="Arial" w:hAnsi="Arial" w:cs="Arial"/>
        </w:rPr>
      </w:pPr>
      <w:r w:rsidRPr="00645EF0">
        <w:rPr>
          <w:rFonts w:ascii="Arial" w:hAnsi="Arial" w:cs="Arial"/>
        </w:rPr>
        <w:t>W dniu 10.05.2019 roku postępowanie zostało unieważnione z powodu ceny zawartej w najkorzystniejszej ofercie, która przewyższyła kwotę jaką Zamawiający zamierzał przeznaczyć na sfinansowanie zamówienia. Na sfinansowanie przedmiotowego zamówienia Zamawiający zamierzał przeznaczyć kwotę wynoszącą: 47</w:t>
      </w:r>
      <w:r w:rsidR="009F2467" w:rsidRPr="00645EF0">
        <w:rPr>
          <w:rFonts w:ascii="Arial" w:hAnsi="Arial" w:cs="Arial"/>
        </w:rPr>
        <w:t>.</w:t>
      </w:r>
      <w:r w:rsidRPr="00645EF0">
        <w:rPr>
          <w:rFonts w:ascii="Arial" w:hAnsi="Arial" w:cs="Arial"/>
        </w:rPr>
        <w:t>500,00 złotych brutto. Cena brutto zawarta w najkorzystniejszej ofercie wynosiła: 72</w:t>
      </w:r>
      <w:r w:rsidR="009F2467" w:rsidRPr="00645EF0">
        <w:rPr>
          <w:rFonts w:ascii="Arial" w:hAnsi="Arial" w:cs="Arial"/>
        </w:rPr>
        <w:t>.</w:t>
      </w:r>
      <w:r w:rsidRPr="00645EF0">
        <w:rPr>
          <w:rFonts w:ascii="Arial" w:hAnsi="Arial" w:cs="Arial"/>
        </w:rPr>
        <w:t>903,94 złotych.</w:t>
      </w:r>
    </w:p>
    <w:p w:rsidR="00B04ADF" w:rsidRPr="00645EF0" w:rsidRDefault="009F2467" w:rsidP="00645EF0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645EF0">
        <w:rPr>
          <w:rFonts w:ascii="Arial" w:hAnsi="Arial" w:cs="Arial"/>
          <w:b/>
          <w:color w:val="000000"/>
        </w:rPr>
        <w:t>5.</w:t>
      </w:r>
      <w:r w:rsidRPr="00645EF0">
        <w:rPr>
          <w:rFonts w:ascii="Arial" w:hAnsi="Arial" w:cs="Arial"/>
          <w:color w:val="000000"/>
        </w:rPr>
        <w:t xml:space="preserve"> </w:t>
      </w:r>
      <w:r w:rsidR="00B04ADF" w:rsidRPr="00645EF0">
        <w:rPr>
          <w:rFonts w:ascii="Arial" w:hAnsi="Arial" w:cs="Arial"/>
          <w:color w:val="000000"/>
        </w:rPr>
        <w:t>30.04.2019 roku wszczęto postępowanie o udzielenie zamówienia publicznego pn.:</w:t>
      </w:r>
      <w:r w:rsidR="00B04ADF" w:rsidRPr="00645EF0">
        <w:rPr>
          <w:rFonts w:ascii="Arial" w:hAnsi="Arial" w:cs="Arial"/>
          <w:b/>
          <w:bCs/>
        </w:rPr>
        <w:t xml:space="preserve"> </w:t>
      </w:r>
      <w:r w:rsidR="00B04ADF" w:rsidRPr="00645EF0">
        <w:rPr>
          <w:rFonts w:ascii="Arial" w:hAnsi="Arial" w:cs="Arial"/>
        </w:rPr>
        <w:t>Zagospodarowanie placu zabaw przy ulicy Szkolnej w Lidzbarku Warmińskim                                w ramach zadania pn.: „Szkolny plac rekreacji i zabaw przy ul. Szkolnej – Budżet Obywatelski",</w:t>
      </w:r>
      <w:r w:rsidR="00B04ADF" w:rsidRPr="00645EF0">
        <w:rPr>
          <w:rFonts w:ascii="Arial" w:hAnsi="Arial" w:cs="Arial"/>
          <w:color w:val="000000"/>
        </w:rPr>
        <w:t xml:space="preserve"> zamieszczając zapytanie ofertowe na stronie internetowej Zamawiającego. Termin składania ofert upłynął w dniu 10.05.2019 roku.</w:t>
      </w:r>
    </w:p>
    <w:p w:rsidR="00B04ADF" w:rsidRPr="00645EF0" w:rsidRDefault="00B04ADF" w:rsidP="00645EF0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645EF0">
        <w:rPr>
          <w:rFonts w:ascii="Arial" w:hAnsi="Arial" w:cs="Arial"/>
        </w:rPr>
        <w:t>W wyznaczonym terminie na składanie ofert, złożono oferty następujących Wykonawców:</w:t>
      </w:r>
    </w:p>
    <w:p w:rsidR="00B04ADF" w:rsidRPr="00645EF0" w:rsidRDefault="00B04ADF" w:rsidP="00645EF0">
      <w:pPr>
        <w:spacing w:line="360" w:lineRule="auto"/>
        <w:jc w:val="both"/>
        <w:rPr>
          <w:rFonts w:ascii="Arial" w:hAnsi="Arial" w:cs="Arial"/>
        </w:rPr>
      </w:pPr>
      <w:r w:rsidRPr="00645EF0">
        <w:rPr>
          <w:rFonts w:ascii="Arial" w:hAnsi="Arial" w:cs="Arial"/>
        </w:rPr>
        <w:t>1) WERAN Sp. z o. o., ul. Nowodworska 12/9, 54-433 Wrocław, z ceną brutto: 99</w:t>
      </w:r>
      <w:r w:rsidR="009F2467" w:rsidRPr="00645EF0">
        <w:rPr>
          <w:rFonts w:ascii="Arial" w:hAnsi="Arial" w:cs="Arial"/>
        </w:rPr>
        <w:t>.</w:t>
      </w:r>
      <w:r w:rsidRPr="00645EF0">
        <w:rPr>
          <w:rFonts w:ascii="Arial" w:hAnsi="Arial" w:cs="Arial"/>
        </w:rPr>
        <w:t>631,44 złotych,</w:t>
      </w:r>
    </w:p>
    <w:p w:rsidR="00B04ADF" w:rsidRPr="00645EF0" w:rsidRDefault="00B04ADF" w:rsidP="00645EF0">
      <w:pPr>
        <w:spacing w:line="360" w:lineRule="auto"/>
        <w:jc w:val="both"/>
        <w:rPr>
          <w:rFonts w:ascii="Arial" w:hAnsi="Arial" w:cs="Arial"/>
        </w:rPr>
      </w:pPr>
      <w:r w:rsidRPr="00645EF0">
        <w:rPr>
          <w:rFonts w:ascii="Arial" w:hAnsi="Arial" w:cs="Arial"/>
        </w:rPr>
        <w:t>2) Apis Polska Sp. z o. o., ul. 3 Maja 85, 37-500 Jarosław,  z ceną brutto: 78</w:t>
      </w:r>
      <w:r w:rsidR="009F2467" w:rsidRPr="00645EF0">
        <w:rPr>
          <w:rFonts w:ascii="Arial" w:hAnsi="Arial" w:cs="Arial"/>
        </w:rPr>
        <w:t xml:space="preserve">.667,78  </w:t>
      </w:r>
      <w:r w:rsidRPr="00645EF0">
        <w:rPr>
          <w:rFonts w:ascii="Arial" w:hAnsi="Arial" w:cs="Arial"/>
        </w:rPr>
        <w:t>złotych,</w:t>
      </w:r>
    </w:p>
    <w:p w:rsidR="009F2467" w:rsidRPr="00645EF0" w:rsidRDefault="00B04ADF" w:rsidP="00645EF0">
      <w:pPr>
        <w:spacing w:line="360" w:lineRule="auto"/>
        <w:jc w:val="both"/>
        <w:rPr>
          <w:rFonts w:ascii="Arial" w:hAnsi="Arial" w:cs="Arial"/>
        </w:rPr>
      </w:pPr>
      <w:r w:rsidRPr="00645EF0">
        <w:rPr>
          <w:rFonts w:ascii="Arial" w:hAnsi="Arial" w:cs="Arial"/>
        </w:rPr>
        <w:t>3) FIOR Sp. z o. o., ul. Odkrywców 1-3/5, 53-212 Wrocław, z ceną brutto: 94</w:t>
      </w:r>
      <w:r w:rsidR="009F2467" w:rsidRPr="00645EF0">
        <w:rPr>
          <w:rFonts w:ascii="Arial" w:hAnsi="Arial" w:cs="Arial"/>
        </w:rPr>
        <w:t>.</w:t>
      </w:r>
      <w:r w:rsidRPr="00645EF0">
        <w:rPr>
          <w:rFonts w:ascii="Arial" w:hAnsi="Arial" w:cs="Arial"/>
        </w:rPr>
        <w:t xml:space="preserve">140,66 </w:t>
      </w:r>
      <w:r w:rsidR="009F2467" w:rsidRPr="00645EF0">
        <w:rPr>
          <w:rFonts w:ascii="Arial" w:hAnsi="Arial" w:cs="Arial"/>
        </w:rPr>
        <w:t>złotych,</w:t>
      </w:r>
    </w:p>
    <w:p w:rsidR="00B04ADF" w:rsidRPr="00645EF0" w:rsidRDefault="00B04ADF" w:rsidP="00645EF0">
      <w:pPr>
        <w:spacing w:line="360" w:lineRule="auto"/>
        <w:jc w:val="both"/>
        <w:rPr>
          <w:rFonts w:ascii="Arial" w:hAnsi="Arial" w:cs="Arial"/>
        </w:rPr>
      </w:pPr>
      <w:r w:rsidRPr="00645EF0">
        <w:rPr>
          <w:rFonts w:ascii="Arial" w:hAnsi="Arial" w:cs="Arial"/>
        </w:rPr>
        <w:t>4) ROYAL PLAY Łukasz Piotrowski, ul. Przedszkolna 4/30, 07-320 Małkin</w:t>
      </w:r>
      <w:r w:rsidR="009F2467" w:rsidRPr="00645EF0">
        <w:rPr>
          <w:rFonts w:ascii="Arial" w:hAnsi="Arial" w:cs="Arial"/>
        </w:rPr>
        <w:t xml:space="preserve">ia Górna, </w:t>
      </w:r>
      <w:r w:rsidR="001C3C60" w:rsidRPr="00645EF0">
        <w:rPr>
          <w:rFonts w:ascii="Arial" w:hAnsi="Arial" w:cs="Arial"/>
        </w:rPr>
        <w:br/>
      </w:r>
      <w:r w:rsidR="006570A1" w:rsidRPr="00645EF0">
        <w:rPr>
          <w:rFonts w:ascii="Arial" w:hAnsi="Arial" w:cs="Arial"/>
        </w:rPr>
        <w:t>z ceną</w:t>
      </w:r>
      <w:r w:rsidR="009F2467" w:rsidRPr="00645EF0">
        <w:rPr>
          <w:rFonts w:ascii="Arial" w:hAnsi="Arial" w:cs="Arial"/>
        </w:rPr>
        <w:t xml:space="preserve"> </w:t>
      </w:r>
      <w:r w:rsidRPr="00645EF0">
        <w:rPr>
          <w:rFonts w:ascii="Arial" w:hAnsi="Arial" w:cs="Arial"/>
        </w:rPr>
        <w:t>brutto: 69</w:t>
      </w:r>
      <w:r w:rsidR="009F2467" w:rsidRPr="00645EF0">
        <w:rPr>
          <w:rFonts w:ascii="Arial" w:hAnsi="Arial" w:cs="Arial"/>
        </w:rPr>
        <w:t>.</w:t>
      </w:r>
      <w:r w:rsidRPr="00645EF0">
        <w:rPr>
          <w:rFonts w:ascii="Arial" w:hAnsi="Arial" w:cs="Arial"/>
        </w:rPr>
        <w:t>328,00 złotych.</w:t>
      </w:r>
    </w:p>
    <w:p w:rsidR="00B04ADF" w:rsidRPr="00645EF0" w:rsidRDefault="00B04ADF" w:rsidP="00645EF0">
      <w:pPr>
        <w:spacing w:line="360" w:lineRule="auto"/>
        <w:jc w:val="both"/>
        <w:rPr>
          <w:rFonts w:ascii="Arial" w:hAnsi="Arial" w:cs="Arial"/>
        </w:rPr>
      </w:pPr>
      <w:r w:rsidRPr="00645EF0">
        <w:rPr>
          <w:rFonts w:ascii="Arial" w:hAnsi="Arial" w:cs="Arial"/>
        </w:rPr>
        <w:t>W dniu 13.05.2019 roku postępowanie zostało unieważnione z powodu ceny zawartej w najkorzystniejszej ofercie, która przewyższyła kwotę jaką Zamawiający zamierzał przeznaczyć na sfinansowanie zamówienia. Na sfinansowanie przedmiotowego zamówienia Zamawiający zamierzał przeznaczyć kwotę wynoszącą: 47</w:t>
      </w:r>
      <w:r w:rsidR="006570A1" w:rsidRPr="00645EF0">
        <w:rPr>
          <w:rFonts w:ascii="Arial" w:hAnsi="Arial" w:cs="Arial"/>
        </w:rPr>
        <w:t>.</w:t>
      </w:r>
      <w:r w:rsidRPr="00645EF0">
        <w:rPr>
          <w:rFonts w:ascii="Arial" w:hAnsi="Arial" w:cs="Arial"/>
        </w:rPr>
        <w:t>500,00 złotych brutto. Cena brutto zawarta w najkorzystniejszej ofercie wynosiła: 69</w:t>
      </w:r>
      <w:r w:rsidR="006570A1" w:rsidRPr="00645EF0">
        <w:rPr>
          <w:rFonts w:ascii="Arial" w:hAnsi="Arial" w:cs="Arial"/>
        </w:rPr>
        <w:t>.</w:t>
      </w:r>
      <w:r w:rsidRPr="00645EF0">
        <w:rPr>
          <w:rFonts w:ascii="Arial" w:hAnsi="Arial" w:cs="Arial"/>
        </w:rPr>
        <w:t>328,00 złotych.</w:t>
      </w:r>
    </w:p>
    <w:p w:rsidR="006570A1" w:rsidRPr="00645EF0" w:rsidRDefault="006570A1" w:rsidP="00645EF0">
      <w:pPr>
        <w:pStyle w:val="Bezodstpw8"/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645EF0">
        <w:rPr>
          <w:rFonts w:ascii="Arial" w:hAnsi="Arial" w:cs="Arial"/>
          <w:b/>
          <w:color w:val="000000" w:themeColor="text1"/>
          <w:sz w:val="24"/>
          <w:szCs w:val="24"/>
        </w:rPr>
        <w:t>6.</w:t>
      </w:r>
      <w:r w:rsidRPr="00645E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4ADF" w:rsidRPr="00645EF0">
        <w:rPr>
          <w:rFonts w:ascii="Arial" w:hAnsi="Arial" w:cs="Arial"/>
          <w:color w:val="000000" w:themeColor="text1"/>
          <w:sz w:val="24"/>
          <w:szCs w:val="24"/>
        </w:rPr>
        <w:t>06.05.2019 roku</w:t>
      </w:r>
      <w:r w:rsidR="00B04ADF" w:rsidRPr="00645EF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B04ADF" w:rsidRPr="00645EF0">
        <w:rPr>
          <w:rFonts w:ascii="Arial" w:hAnsi="Arial" w:cs="Arial"/>
          <w:color w:val="000000" w:themeColor="text1"/>
          <w:sz w:val="24"/>
          <w:szCs w:val="24"/>
        </w:rPr>
        <w:t>zawarto z</w:t>
      </w:r>
      <w:r w:rsidR="00B04ADF" w:rsidRPr="00645EF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B04ADF" w:rsidRPr="00645EF0">
        <w:rPr>
          <w:rFonts w:ascii="Arial" w:hAnsi="Arial" w:cs="Arial"/>
          <w:sz w:val="24"/>
          <w:szCs w:val="24"/>
          <w:highlight w:val="white"/>
        </w:rPr>
        <w:t>Warmińsko-Mazurską Agencją Rozwoju Regionalnego S.A. w Olsztynie, Plac Gen. Józefa Bema 3, 10-516 Olsztyn</w:t>
      </w:r>
      <w:r w:rsidR="00B04ADF" w:rsidRPr="00645EF0">
        <w:rPr>
          <w:rFonts w:ascii="Arial" w:hAnsi="Arial" w:cs="Arial"/>
          <w:color w:val="000000" w:themeColor="text1"/>
          <w:sz w:val="24"/>
          <w:szCs w:val="24"/>
        </w:rPr>
        <w:t xml:space="preserve"> umowę na opracowanie Raportu Zrównoważonego Rozwoju Gminy Miejskiej Lidzbark Warmiński</w:t>
      </w:r>
      <w:r w:rsidR="00B04ADF" w:rsidRPr="00645EF0">
        <w:rPr>
          <w:rFonts w:ascii="Arial" w:hAnsi="Arial" w:cs="Arial"/>
          <w:bCs/>
          <w:color w:val="000000" w:themeColor="text1"/>
          <w:sz w:val="24"/>
          <w:szCs w:val="24"/>
        </w:rPr>
        <w:t xml:space="preserve">, zgodnie </w:t>
      </w:r>
      <w:r w:rsidR="001C3C60" w:rsidRPr="00645EF0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="00B04ADF" w:rsidRPr="00645EF0">
        <w:rPr>
          <w:rFonts w:ascii="Arial" w:hAnsi="Arial" w:cs="Arial"/>
          <w:bCs/>
          <w:color w:val="000000" w:themeColor="text1"/>
          <w:sz w:val="24"/>
          <w:szCs w:val="24"/>
        </w:rPr>
        <w:t>z którą:</w:t>
      </w:r>
    </w:p>
    <w:p w:rsidR="00B04ADF" w:rsidRPr="00645EF0" w:rsidRDefault="006570A1" w:rsidP="00645EF0">
      <w:pPr>
        <w:pStyle w:val="Bezodstpw8"/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645EF0">
        <w:rPr>
          <w:rFonts w:ascii="Arial" w:hAnsi="Arial" w:cs="Arial"/>
          <w:sz w:val="24"/>
          <w:szCs w:val="24"/>
          <w:highlight w:val="white"/>
        </w:rPr>
        <w:t xml:space="preserve">- </w:t>
      </w:r>
      <w:r w:rsidR="00B04ADF" w:rsidRPr="00645EF0">
        <w:rPr>
          <w:rFonts w:ascii="Arial" w:hAnsi="Arial" w:cs="Arial"/>
          <w:sz w:val="24"/>
          <w:szCs w:val="24"/>
          <w:highlight w:val="white"/>
        </w:rPr>
        <w:t>cena ryczałtowa za wykonanie przedmiotu umowy wynosi: 12</w:t>
      </w:r>
      <w:r w:rsidRPr="00645EF0">
        <w:rPr>
          <w:rFonts w:ascii="Arial" w:hAnsi="Arial" w:cs="Arial"/>
          <w:sz w:val="24"/>
          <w:szCs w:val="24"/>
          <w:highlight w:val="white"/>
        </w:rPr>
        <w:t xml:space="preserve">.300,00 złotych </w:t>
      </w:r>
      <w:r w:rsidR="00B04ADF" w:rsidRPr="00645EF0">
        <w:rPr>
          <w:rFonts w:ascii="Arial" w:hAnsi="Arial" w:cs="Arial"/>
          <w:sz w:val="24"/>
          <w:szCs w:val="24"/>
          <w:highlight w:val="white"/>
        </w:rPr>
        <w:t xml:space="preserve">               </w:t>
      </w:r>
      <w:r w:rsidRPr="00645EF0">
        <w:rPr>
          <w:rFonts w:ascii="Arial" w:hAnsi="Arial" w:cs="Arial"/>
          <w:sz w:val="24"/>
          <w:szCs w:val="24"/>
          <w:highlight w:val="white"/>
        </w:rPr>
        <w:t>b</w:t>
      </w:r>
      <w:r w:rsidR="00B04ADF" w:rsidRPr="00645EF0">
        <w:rPr>
          <w:rFonts w:ascii="Arial" w:hAnsi="Arial" w:cs="Arial"/>
          <w:sz w:val="24"/>
          <w:szCs w:val="24"/>
          <w:highlight w:val="white"/>
        </w:rPr>
        <w:t>rutto</w:t>
      </w:r>
      <w:r w:rsidRPr="00645EF0">
        <w:rPr>
          <w:rFonts w:ascii="Arial" w:hAnsi="Arial" w:cs="Arial"/>
          <w:sz w:val="24"/>
          <w:szCs w:val="24"/>
          <w:highlight w:val="white"/>
        </w:rPr>
        <w:t>,</w:t>
      </w:r>
    </w:p>
    <w:p w:rsidR="00B04ADF" w:rsidRPr="00645EF0" w:rsidRDefault="006570A1" w:rsidP="00645EF0">
      <w:pPr>
        <w:pStyle w:val="Bezodstpw8"/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645EF0">
        <w:rPr>
          <w:rFonts w:ascii="Arial" w:hAnsi="Arial" w:cs="Arial"/>
          <w:sz w:val="24"/>
          <w:szCs w:val="24"/>
          <w:highlight w:val="white"/>
        </w:rPr>
        <w:t xml:space="preserve">- </w:t>
      </w:r>
      <w:r w:rsidR="00B04ADF" w:rsidRPr="00645EF0">
        <w:rPr>
          <w:rFonts w:ascii="Arial" w:hAnsi="Arial" w:cs="Arial"/>
          <w:sz w:val="24"/>
          <w:szCs w:val="24"/>
          <w:highlight w:val="white"/>
        </w:rPr>
        <w:t>termin realizacji prze</w:t>
      </w:r>
      <w:r w:rsidR="00F74785">
        <w:rPr>
          <w:rFonts w:ascii="Arial" w:hAnsi="Arial" w:cs="Arial"/>
          <w:sz w:val="24"/>
          <w:szCs w:val="24"/>
          <w:highlight w:val="white"/>
        </w:rPr>
        <w:t>dmiotu umowy: do dnia 17.06.</w:t>
      </w:r>
      <w:r w:rsidR="00B04ADF" w:rsidRPr="00645EF0">
        <w:rPr>
          <w:rFonts w:ascii="Arial" w:hAnsi="Arial" w:cs="Arial"/>
          <w:sz w:val="24"/>
          <w:szCs w:val="24"/>
          <w:highlight w:val="white"/>
        </w:rPr>
        <w:t>2019 roku.</w:t>
      </w:r>
    </w:p>
    <w:p w:rsidR="00B04ADF" w:rsidRPr="00645EF0" w:rsidRDefault="006570A1" w:rsidP="00645EF0">
      <w:pPr>
        <w:spacing w:line="360" w:lineRule="auto"/>
        <w:jc w:val="both"/>
        <w:rPr>
          <w:rFonts w:ascii="Arial" w:hAnsi="Arial" w:cs="Arial"/>
        </w:rPr>
      </w:pPr>
      <w:r w:rsidRPr="00645EF0">
        <w:rPr>
          <w:rFonts w:ascii="Arial" w:hAnsi="Arial" w:cs="Arial"/>
          <w:b/>
          <w:color w:val="000000" w:themeColor="text1"/>
        </w:rPr>
        <w:t>7.</w:t>
      </w:r>
      <w:r w:rsidRPr="00645EF0">
        <w:rPr>
          <w:rFonts w:ascii="Arial" w:hAnsi="Arial" w:cs="Arial"/>
          <w:color w:val="000000" w:themeColor="text1"/>
        </w:rPr>
        <w:t xml:space="preserve"> </w:t>
      </w:r>
      <w:r w:rsidR="00B04ADF" w:rsidRPr="00645EF0">
        <w:rPr>
          <w:rFonts w:ascii="Arial" w:hAnsi="Arial" w:cs="Arial"/>
          <w:color w:val="000000" w:themeColor="text1"/>
        </w:rPr>
        <w:t xml:space="preserve">10.05.2019 roku upłynął termin składania ofert w postępowaniu o udzielenie zamówienia publicznego prowadzonym w trybie przetargu nieograniczonego pn.:  </w:t>
      </w:r>
      <w:r w:rsidR="00B04ADF" w:rsidRPr="00645EF0">
        <w:rPr>
          <w:rFonts w:ascii="Arial" w:hAnsi="Arial" w:cs="Arial"/>
        </w:rPr>
        <w:t>Realizacja projektu: „Budowa infrastruktury uzdrowiskowej w Lidzbarku Warmińskim”. W wyznaczonym terminie na składanie ofert złożono ofertę Przedsiębiorstwa Transportowo-Sprzętowego Budownictwa „PYZAK” Anna Pyzak, ul. Jarosława Dąbrowskiego 11</w:t>
      </w:r>
      <w:bookmarkStart w:id="1" w:name="_Hlk1727920"/>
      <w:r w:rsidR="00B04ADF" w:rsidRPr="00645EF0">
        <w:rPr>
          <w:rFonts w:ascii="Arial" w:hAnsi="Arial" w:cs="Arial"/>
        </w:rPr>
        <w:t>, 11-100 Lidzbark Warmiński</w:t>
      </w:r>
      <w:bookmarkEnd w:id="1"/>
      <w:r w:rsidR="00B04ADF" w:rsidRPr="00645EF0">
        <w:rPr>
          <w:rFonts w:ascii="Arial" w:hAnsi="Arial" w:cs="Arial"/>
        </w:rPr>
        <w:t xml:space="preserve">, z ceną ryczałtową wynoszącą: </w:t>
      </w:r>
      <w:r w:rsidR="00B04ADF" w:rsidRPr="00645EF0">
        <w:rPr>
          <w:rFonts w:ascii="Arial" w:eastAsia="Calibri" w:hAnsi="Arial" w:cs="Arial"/>
          <w:lang w:eastAsia="en-US"/>
        </w:rPr>
        <w:t>16</w:t>
      </w:r>
      <w:r w:rsidRPr="00645EF0">
        <w:rPr>
          <w:rFonts w:ascii="Arial" w:eastAsia="Calibri" w:hAnsi="Arial" w:cs="Arial"/>
          <w:lang w:eastAsia="en-US"/>
        </w:rPr>
        <w:t>.</w:t>
      </w:r>
      <w:r w:rsidR="00B04ADF" w:rsidRPr="00645EF0">
        <w:rPr>
          <w:rFonts w:ascii="Arial" w:eastAsia="Calibri" w:hAnsi="Arial" w:cs="Arial"/>
          <w:lang w:eastAsia="en-US"/>
        </w:rPr>
        <w:t xml:space="preserve">434 652,76 złotych brutto. </w:t>
      </w:r>
    </w:p>
    <w:p w:rsidR="00B04ADF" w:rsidRPr="00645EF0" w:rsidRDefault="006570A1" w:rsidP="00645EF0">
      <w:pPr>
        <w:spacing w:line="360" w:lineRule="auto"/>
        <w:jc w:val="both"/>
        <w:rPr>
          <w:rFonts w:ascii="Arial" w:hAnsi="Arial" w:cs="Arial"/>
        </w:rPr>
      </w:pPr>
      <w:r w:rsidRPr="00645EF0">
        <w:rPr>
          <w:rFonts w:ascii="Arial" w:hAnsi="Arial" w:cs="Arial"/>
          <w:b/>
        </w:rPr>
        <w:t>8.</w:t>
      </w:r>
      <w:r w:rsidRPr="00645EF0">
        <w:rPr>
          <w:rFonts w:ascii="Arial" w:hAnsi="Arial" w:cs="Arial"/>
        </w:rPr>
        <w:t xml:space="preserve"> </w:t>
      </w:r>
      <w:r w:rsidR="00B04ADF" w:rsidRPr="00645EF0">
        <w:rPr>
          <w:rFonts w:ascii="Arial" w:hAnsi="Arial" w:cs="Arial"/>
        </w:rPr>
        <w:t>10.05.2019 roku wszczęto kolejne postępowanie o udzielenie zamówienia publicznego pn.</w:t>
      </w:r>
      <w:r w:rsidR="00F21944">
        <w:rPr>
          <w:rFonts w:ascii="Arial" w:hAnsi="Arial" w:cs="Arial"/>
        </w:rPr>
        <w:t>:</w:t>
      </w:r>
      <w:r w:rsidR="00B04ADF" w:rsidRPr="00645EF0">
        <w:rPr>
          <w:rFonts w:ascii="Arial" w:hAnsi="Arial" w:cs="Arial"/>
        </w:rPr>
        <w:t xml:space="preserve"> Zagospodarowanie placu zabaw przy ulicy Wieniawskiego – Paderewskiego w Lidzbarku Warmińskim w ramach zadania pn.: „Osiedlowy plac zabaw ul. Paderewskiego – Budżet Obywatelski",</w:t>
      </w:r>
      <w:r w:rsidR="00B04ADF" w:rsidRPr="00645EF0">
        <w:rPr>
          <w:rFonts w:ascii="Arial" w:hAnsi="Arial" w:cs="Arial"/>
          <w:color w:val="000000"/>
        </w:rPr>
        <w:t xml:space="preserve"> zamieszczając zapytanie ofertowe na stronie internetowej Zamawiającego. Termin składania ofert upływa w dniu 20.05.2019 roku.</w:t>
      </w:r>
    </w:p>
    <w:p w:rsidR="00B04ADF" w:rsidRPr="00645EF0" w:rsidRDefault="006570A1" w:rsidP="00645EF0">
      <w:pPr>
        <w:spacing w:line="360" w:lineRule="auto"/>
        <w:jc w:val="both"/>
        <w:rPr>
          <w:rFonts w:ascii="Arial" w:hAnsi="Arial" w:cs="Arial"/>
        </w:rPr>
      </w:pPr>
      <w:r w:rsidRPr="00645EF0">
        <w:rPr>
          <w:rFonts w:ascii="Arial" w:hAnsi="Arial" w:cs="Arial"/>
          <w:b/>
        </w:rPr>
        <w:t>9.</w:t>
      </w:r>
      <w:r w:rsidRPr="00645EF0">
        <w:rPr>
          <w:rFonts w:ascii="Arial" w:hAnsi="Arial" w:cs="Arial"/>
        </w:rPr>
        <w:t xml:space="preserve"> </w:t>
      </w:r>
      <w:r w:rsidR="00B04ADF" w:rsidRPr="00645EF0">
        <w:rPr>
          <w:rFonts w:ascii="Arial" w:hAnsi="Arial" w:cs="Arial"/>
        </w:rPr>
        <w:t>10.05.2019 roku</w:t>
      </w:r>
      <w:r w:rsidR="00B04ADF" w:rsidRPr="00645EF0">
        <w:rPr>
          <w:rFonts w:ascii="Arial" w:hAnsi="Arial" w:cs="Arial"/>
          <w:b/>
        </w:rPr>
        <w:t xml:space="preserve"> </w:t>
      </w:r>
      <w:r w:rsidR="00B04ADF" w:rsidRPr="00645EF0">
        <w:rPr>
          <w:rFonts w:ascii="Arial" w:hAnsi="Arial" w:cs="Arial"/>
        </w:rPr>
        <w:t>wszczęto postępowanie o udzielenie zamówienia publicznego prowadzone w trybie przetargu nieograniczonego pn.: Budowa drogi do specjalnej strefy ekonomicznej w ramach zadania: Rozwój gminnej infrastruktury drogowej poprzez budowę drogi do specjalnej strefy ekonomicznej w Lidzbarku Warmińskim, zamieszczając ogłoszenie o zamówieniu w Biuletynie Zamówień Publicznych i na tablicy ogłoszeń w Urzędzie Miejskim oraz  na stronie internetowej Zamawiającego. Dodatkowo, w tym samym dniu, na stronie internetowej Zamawiającego zamieszczono specyfikację istotnych warunków zamówienia. Termin składania ofert upływa  w dniu 27.05.2019 roku.</w:t>
      </w:r>
    </w:p>
    <w:p w:rsidR="00B04ADF" w:rsidRPr="00645EF0" w:rsidRDefault="006570A1" w:rsidP="00645EF0">
      <w:pPr>
        <w:spacing w:line="360" w:lineRule="auto"/>
        <w:jc w:val="both"/>
        <w:rPr>
          <w:rFonts w:ascii="Arial" w:hAnsi="Arial" w:cs="Arial"/>
          <w:color w:val="000000"/>
        </w:rPr>
      </w:pPr>
      <w:r w:rsidRPr="00645EF0">
        <w:rPr>
          <w:rFonts w:ascii="Arial" w:hAnsi="Arial" w:cs="Arial"/>
          <w:b/>
        </w:rPr>
        <w:t>10.</w:t>
      </w:r>
      <w:r w:rsidRPr="00645EF0">
        <w:rPr>
          <w:rFonts w:ascii="Arial" w:hAnsi="Arial" w:cs="Arial"/>
        </w:rPr>
        <w:t xml:space="preserve"> </w:t>
      </w:r>
      <w:r w:rsidR="00B04ADF" w:rsidRPr="00645EF0">
        <w:rPr>
          <w:rFonts w:ascii="Arial" w:hAnsi="Arial" w:cs="Arial"/>
        </w:rPr>
        <w:t>16.05.2019 roku wszczęto kolejne postępowanie o udzielenie zamówienia publicznego pn.: Zagospodarowanie placu zabaw przy ulicy Szkolnej w Lidzbarku Warmińskim w ramach zadania pn.: „Szkolny plac rekreacji i zabaw przy ul. Szkolnej – Budżet Obywatelski",</w:t>
      </w:r>
      <w:r w:rsidR="00B04ADF" w:rsidRPr="00645EF0">
        <w:rPr>
          <w:rFonts w:ascii="Arial" w:hAnsi="Arial" w:cs="Arial"/>
          <w:color w:val="000000"/>
        </w:rPr>
        <w:t xml:space="preserve"> zamieszczając zapytanie ofertowe na stronie internetowej Zamawiającego. Termin składania ofert upływa w dniu 24.05.2019 roku.</w:t>
      </w:r>
    </w:p>
    <w:p w:rsidR="00715593" w:rsidRPr="00645EF0" w:rsidRDefault="00584440" w:rsidP="00905120">
      <w:pPr>
        <w:spacing w:line="360" w:lineRule="auto"/>
        <w:jc w:val="both"/>
        <w:rPr>
          <w:rFonts w:ascii="Arial" w:hAnsi="Arial" w:cs="Arial"/>
        </w:rPr>
      </w:pPr>
      <w:r w:rsidRPr="00645EF0">
        <w:rPr>
          <w:rFonts w:ascii="Arial" w:hAnsi="Arial" w:cs="Arial"/>
          <w:b/>
        </w:rPr>
        <w:t>11.</w:t>
      </w:r>
      <w:r w:rsidRPr="00645EF0">
        <w:rPr>
          <w:rFonts w:ascii="Arial" w:hAnsi="Arial" w:cs="Arial"/>
        </w:rPr>
        <w:t xml:space="preserve"> </w:t>
      </w:r>
      <w:r w:rsidR="00715593" w:rsidRPr="00645EF0">
        <w:rPr>
          <w:rFonts w:ascii="Arial" w:hAnsi="Arial" w:cs="Arial"/>
        </w:rPr>
        <w:t xml:space="preserve">Sporządzono 24 umowy dzierżawy. </w:t>
      </w:r>
    </w:p>
    <w:p w:rsidR="00715593" w:rsidRPr="00645EF0" w:rsidRDefault="00584440" w:rsidP="00905120">
      <w:pPr>
        <w:pStyle w:val="Standard"/>
        <w:tabs>
          <w:tab w:val="num" w:pos="0"/>
        </w:tabs>
        <w:autoSpaceDE w:val="0"/>
        <w:spacing w:line="360" w:lineRule="auto"/>
        <w:jc w:val="both"/>
        <w:rPr>
          <w:rFonts w:ascii="Arial" w:hAnsi="Arial" w:cs="Arial"/>
        </w:rPr>
      </w:pPr>
      <w:bookmarkStart w:id="2" w:name="_Hlk3529372"/>
      <w:r w:rsidRPr="00645EF0">
        <w:rPr>
          <w:rFonts w:ascii="Arial" w:hAnsi="Arial" w:cs="Arial"/>
          <w:b/>
        </w:rPr>
        <w:t>12.</w:t>
      </w:r>
      <w:r w:rsidRPr="00645EF0">
        <w:rPr>
          <w:rFonts w:ascii="Arial" w:hAnsi="Arial" w:cs="Arial"/>
        </w:rPr>
        <w:t xml:space="preserve"> </w:t>
      </w:r>
      <w:r w:rsidR="00715593" w:rsidRPr="00645EF0">
        <w:rPr>
          <w:rFonts w:ascii="Arial" w:hAnsi="Arial" w:cs="Arial"/>
        </w:rPr>
        <w:t>25</w:t>
      </w:r>
      <w:r w:rsidR="00715593" w:rsidRPr="00645EF0">
        <w:rPr>
          <w:rFonts w:ascii="Arial" w:hAnsi="Arial" w:cs="Arial"/>
          <w:highlight w:val="white"/>
        </w:rPr>
        <w:t>.04.2019 roku</w:t>
      </w:r>
      <w:r w:rsidR="00715593" w:rsidRPr="00645EF0">
        <w:rPr>
          <w:rFonts w:ascii="Arial" w:hAnsi="Arial" w:cs="Arial"/>
        </w:rPr>
        <w:t xml:space="preserve"> odbyły się przetargi ustne nieograniczone na sprzedaż </w:t>
      </w:r>
      <w:r w:rsidR="00DD7CDD">
        <w:rPr>
          <w:rFonts w:ascii="Arial" w:hAnsi="Arial" w:cs="Arial"/>
        </w:rPr>
        <w:t xml:space="preserve">niżej wymienionych </w:t>
      </w:r>
      <w:r w:rsidR="00715593" w:rsidRPr="00645EF0">
        <w:rPr>
          <w:rFonts w:ascii="Arial" w:hAnsi="Arial" w:cs="Arial"/>
        </w:rPr>
        <w:t>nieruchomości położonych w obrębie Kłębowo. Przetargi zakończyły się wynikiem negatywnym (brak wpłaty wadium).</w:t>
      </w:r>
    </w:p>
    <w:p w:rsidR="00715593" w:rsidRPr="00645EF0" w:rsidRDefault="00715593" w:rsidP="00645EF0">
      <w:pPr>
        <w:pStyle w:val="Standard"/>
        <w:tabs>
          <w:tab w:val="num" w:pos="426"/>
        </w:tabs>
        <w:autoSpaceDE w:val="0"/>
        <w:spacing w:line="360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645EF0">
        <w:rPr>
          <w:rFonts w:ascii="Arial" w:hAnsi="Arial" w:cs="Arial"/>
        </w:rPr>
        <w:t xml:space="preserve">- </w:t>
      </w:r>
      <w:r w:rsidR="00DD7CDD">
        <w:rPr>
          <w:rFonts w:ascii="Arial" w:hAnsi="Arial" w:cs="Arial"/>
        </w:rPr>
        <w:t>u</w:t>
      </w:r>
      <w:r w:rsidRPr="00645EF0">
        <w:rPr>
          <w:rStyle w:val="Pogrubienie"/>
          <w:rFonts w:ascii="Arial" w:hAnsi="Arial" w:cs="Arial"/>
          <w:b w:val="0"/>
          <w:color w:val="000000"/>
        </w:rPr>
        <w:t>dział ½ w działce nr 100/50 o powierzchni 787</w:t>
      </w:r>
      <w:r w:rsidR="00584440" w:rsidRPr="00645EF0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Pr="00645EF0">
        <w:rPr>
          <w:rStyle w:val="Pogrubienie"/>
          <w:rFonts w:ascii="Arial" w:hAnsi="Arial" w:cs="Arial"/>
          <w:b w:val="0"/>
          <w:color w:val="000000"/>
        </w:rPr>
        <w:t>m</w:t>
      </w:r>
      <w:r w:rsidRPr="00645EF0">
        <w:rPr>
          <w:rStyle w:val="Pogrubienie"/>
          <w:rFonts w:ascii="Arial" w:hAnsi="Arial" w:cs="Arial"/>
          <w:b w:val="0"/>
          <w:color w:val="000000"/>
          <w:vertAlign w:val="superscript"/>
        </w:rPr>
        <w:t xml:space="preserve">2 </w:t>
      </w:r>
      <w:r w:rsidRPr="00645EF0">
        <w:rPr>
          <w:rStyle w:val="Pogrubienie"/>
          <w:rFonts w:ascii="Arial" w:hAnsi="Arial" w:cs="Arial"/>
          <w:b w:val="0"/>
          <w:color w:val="000000"/>
        </w:rPr>
        <w:t> zabudowanej domkiem nr 18                                   o powierzchni 14,3</w:t>
      </w:r>
      <w:r w:rsidR="00584440" w:rsidRPr="00645EF0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Pr="00645EF0">
        <w:rPr>
          <w:rStyle w:val="Pogrubienie"/>
          <w:rFonts w:ascii="Arial" w:hAnsi="Arial" w:cs="Arial"/>
          <w:b w:val="0"/>
          <w:color w:val="000000"/>
        </w:rPr>
        <w:t>m</w:t>
      </w:r>
      <w:r w:rsidRPr="00645EF0">
        <w:rPr>
          <w:rStyle w:val="Pogrubienie"/>
          <w:rFonts w:ascii="Arial" w:hAnsi="Arial" w:cs="Arial"/>
          <w:b w:val="0"/>
          <w:color w:val="000000"/>
          <w:vertAlign w:val="superscript"/>
        </w:rPr>
        <w:t>2</w:t>
      </w:r>
      <w:r w:rsidRPr="00645EF0">
        <w:rPr>
          <w:rStyle w:val="Pogrubienie"/>
          <w:rFonts w:ascii="Arial" w:hAnsi="Arial" w:cs="Arial"/>
          <w:b w:val="0"/>
          <w:color w:val="000000"/>
        </w:rPr>
        <w:t xml:space="preserve"> nietrwale związanym z gruntem wraz z udziałem w częściach wspólnych 1/180  w działkach 100/9, 100/12, 100/13, 100/42, 100/60, 100/61, 100/68, 100/83 i 2/62  w działce 100/29</w:t>
      </w:r>
      <w:r w:rsidR="00DD7CDD">
        <w:rPr>
          <w:rStyle w:val="Pogrubienie"/>
          <w:rFonts w:ascii="Arial" w:hAnsi="Arial" w:cs="Arial"/>
          <w:b w:val="0"/>
          <w:color w:val="000000"/>
        </w:rPr>
        <w:t>,</w:t>
      </w:r>
    </w:p>
    <w:p w:rsidR="00715593" w:rsidRPr="00645EF0" w:rsidRDefault="00715593" w:rsidP="00645EF0">
      <w:pPr>
        <w:pStyle w:val="Standard"/>
        <w:tabs>
          <w:tab w:val="num" w:pos="426"/>
        </w:tabs>
        <w:autoSpaceDE w:val="0"/>
        <w:spacing w:line="360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645EF0">
        <w:rPr>
          <w:rStyle w:val="Pogrubienie"/>
          <w:rFonts w:ascii="Arial" w:hAnsi="Arial" w:cs="Arial"/>
          <w:b w:val="0"/>
          <w:color w:val="000000"/>
        </w:rPr>
        <w:t xml:space="preserve">- </w:t>
      </w:r>
      <w:r w:rsidR="00DD7CDD">
        <w:rPr>
          <w:rStyle w:val="Pogrubienie"/>
          <w:rFonts w:ascii="Arial" w:hAnsi="Arial" w:cs="Arial"/>
          <w:b w:val="0"/>
          <w:color w:val="000000"/>
        </w:rPr>
        <w:t>d</w:t>
      </w:r>
      <w:r w:rsidRPr="00645EF0">
        <w:rPr>
          <w:rStyle w:val="Pogrubienie"/>
          <w:rFonts w:ascii="Arial" w:hAnsi="Arial" w:cs="Arial"/>
          <w:b w:val="0"/>
          <w:color w:val="000000"/>
        </w:rPr>
        <w:t>ziałka nr 100/142 o powierzchni 126</w:t>
      </w:r>
      <w:r w:rsidR="00584440" w:rsidRPr="00645EF0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Pr="00645EF0">
        <w:rPr>
          <w:rStyle w:val="Pogrubienie"/>
          <w:rFonts w:ascii="Arial" w:hAnsi="Arial" w:cs="Arial"/>
          <w:b w:val="0"/>
          <w:color w:val="000000"/>
        </w:rPr>
        <w:t>m</w:t>
      </w:r>
      <w:r w:rsidRPr="00645EF0">
        <w:rPr>
          <w:rStyle w:val="Pogrubienie"/>
          <w:rFonts w:ascii="Arial" w:hAnsi="Arial" w:cs="Arial"/>
          <w:b w:val="0"/>
          <w:color w:val="000000"/>
          <w:vertAlign w:val="superscript"/>
        </w:rPr>
        <w:t xml:space="preserve">2 </w:t>
      </w:r>
      <w:r w:rsidRPr="00645EF0">
        <w:rPr>
          <w:rStyle w:val="Pogrubienie"/>
          <w:rFonts w:ascii="Arial" w:hAnsi="Arial" w:cs="Arial"/>
          <w:b w:val="0"/>
          <w:color w:val="000000"/>
        </w:rPr>
        <w:t> wraz z domkiem nr 129 o powierzchni 23,25</w:t>
      </w:r>
      <w:r w:rsidR="00584440" w:rsidRPr="00645EF0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Pr="00645EF0">
        <w:rPr>
          <w:rStyle w:val="Pogrubienie"/>
          <w:rFonts w:ascii="Arial" w:hAnsi="Arial" w:cs="Arial"/>
          <w:b w:val="0"/>
          <w:color w:val="000000"/>
        </w:rPr>
        <w:t>m</w:t>
      </w:r>
      <w:r w:rsidRPr="00645EF0">
        <w:rPr>
          <w:rStyle w:val="Pogrubienie"/>
          <w:rFonts w:ascii="Arial" w:hAnsi="Arial" w:cs="Arial"/>
          <w:b w:val="0"/>
          <w:color w:val="000000"/>
          <w:vertAlign w:val="superscript"/>
        </w:rPr>
        <w:t>2</w:t>
      </w:r>
      <w:r w:rsidRPr="00645EF0">
        <w:rPr>
          <w:rStyle w:val="Pogrubienie"/>
          <w:rFonts w:ascii="Arial" w:hAnsi="Arial" w:cs="Arial"/>
          <w:b w:val="0"/>
          <w:color w:val="000000"/>
        </w:rPr>
        <w:t xml:space="preserve"> trwale związanym z gruntem wraz z udziałem w częściach wspólnych 1/27 w działce 100/79 oraz 1/180  w działkach 100/9, 100/12, 100/13, 100/42, 100/60, 100/61, 100/68, 100/83.</w:t>
      </w:r>
    </w:p>
    <w:p w:rsidR="00715593" w:rsidRPr="00645EF0" w:rsidRDefault="00584440" w:rsidP="00DD7CDD">
      <w:pPr>
        <w:pStyle w:val="Standard"/>
        <w:tabs>
          <w:tab w:val="num" w:pos="0"/>
        </w:tabs>
        <w:autoSpaceDE w:val="0"/>
        <w:spacing w:line="360" w:lineRule="auto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645EF0">
        <w:rPr>
          <w:rStyle w:val="Pogrubienie"/>
          <w:rFonts w:ascii="Arial" w:hAnsi="Arial" w:cs="Arial"/>
          <w:color w:val="000000"/>
        </w:rPr>
        <w:t>13.</w:t>
      </w:r>
      <w:r w:rsidRPr="00645EF0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715593" w:rsidRPr="00645EF0">
        <w:rPr>
          <w:rStyle w:val="Pogrubienie"/>
          <w:rFonts w:ascii="Arial" w:hAnsi="Arial" w:cs="Arial"/>
          <w:b w:val="0"/>
          <w:color w:val="000000"/>
        </w:rPr>
        <w:t xml:space="preserve">Ogłoszono drugi ustny przetarg nieograniczony na nieruchomość położoną </w:t>
      </w:r>
      <w:r w:rsidR="00DD7CDD">
        <w:rPr>
          <w:rStyle w:val="Pogrubienie"/>
          <w:rFonts w:ascii="Arial" w:hAnsi="Arial" w:cs="Arial"/>
          <w:b w:val="0"/>
          <w:color w:val="000000"/>
        </w:rPr>
        <w:br/>
      </w:r>
      <w:r w:rsidR="00715593" w:rsidRPr="00645EF0">
        <w:rPr>
          <w:rStyle w:val="Pogrubienie"/>
          <w:rFonts w:ascii="Arial" w:hAnsi="Arial" w:cs="Arial"/>
          <w:b w:val="0"/>
          <w:color w:val="000000"/>
        </w:rPr>
        <w:t xml:space="preserve">w obrębie Kłębowo (schronisko młodzieżowe „Świteź”) – cena wywoławcza </w:t>
      </w:r>
      <w:r w:rsidR="00715593" w:rsidRPr="00645EF0">
        <w:rPr>
          <w:rFonts w:ascii="Arial" w:hAnsi="Arial" w:cs="Arial"/>
          <w:bCs/>
          <w:color w:val="000000"/>
          <w:shd w:val="clear" w:color="auto" w:fill="FFFFFF"/>
        </w:rPr>
        <w:t>714.665,87</w:t>
      </w:r>
      <w:r w:rsidR="00DD7CDD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="00715593" w:rsidRPr="00645EF0">
        <w:rPr>
          <w:rFonts w:ascii="Arial" w:hAnsi="Arial" w:cs="Arial"/>
          <w:bCs/>
          <w:color w:val="000000"/>
          <w:shd w:val="clear" w:color="auto" w:fill="FFFFFF"/>
        </w:rPr>
        <w:t>zł. Przetarg odbędzie się dnia 5</w:t>
      </w:r>
      <w:r w:rsidRPr="00645EF0">
        <w:rPr>
          <w:rFonts w:ascii="Arial" w:hAnsi="Arial" w:cs="Arial"/>
          <w:bCs/>
          <w:color w:val="000000"/>
          <w:shd w:val="clear" w:color="auto" w:fill="FFFFFF"/>
        </w:rPr>
        <w:t>.07.2019 roku</w:t>
      </w:r>
      <w:r w:rsidR="00715593" w:rsidRPr="00645EF0">
        <w:rPr>
          <w:rFonts w:ascii="Arial" w:hAnsi="Arial" w:cs="Arial"/>
          <w:bCs/>
          <w:color w:val="000000"/>
          <w:shd w:val="clear" w:color="auto" w:fill="FFFFFF"/>
        </w:rPr>
        <w:t>.</w:t>
      </w:r>
      <w:bookmarkEnd w:id="2"/>
    </w:p>
    <w:p w:rsidR="00715593" w:rsidRPr="00645EF0" w:rsidRDefault="00584440" w:rsidP="00DD7CDD">
      <w:pPr>
        <w:spacing w:line="360" w:lineRule="auto"/>
        <w:jc w:val="both"/>
        <w:rPr>
          <w:rFonts w:ascii="Arial" w:eastAsiaTheme="minorHAnsi" w:hAnsi="Arial" w:cs="Arial"/>
        </w:rPr>
      </w:pPr>
      <w:r w:rsidRPr="00645EF0">
        <w:rPr>
          <w:rFonts w:ascii="Arial" w:eastAsiaTheme="minorHAnsi" w:hAnsi="Arial" w:cs="Arial"/>
          <w:b/>
        </w:rPr>
        <w:t>14</w:t>
      </w:r>
      <w:r w:rsidR="00715593" w:rsidRPr="00645EF0">
        <w:rPr>
          <w:rFonts w:ascii="Arial" w:eastAsiaTheme="minorHAnsi" w:hAnsi="Arial" w:cs="Arial"/>
          <w:b/>
        </w:rPr>
        <w:t>.</w:t>
      </w:r>
      <w:r w:rsidR="00715593" w:rsidRPr="00645EF0">
        <w:rPr>
          <w:rFonts w:ascii="Arial" w:eastAsiaTheme="minorHAnsi" w:hAnsi="Arial" w:cs="Arial"/>
        </w:rPr>
        <w:t xml:space="preserve"> Wydano 125 użytkownikom wieczystym zaświadczenia o przekształceniu prawa użytkowania wieczystego w prawo własności nieruchomości.</w:t>
      </w:r>
    </w:p>
    <w:p w:rsidR="00715593" w:rsidRPr="00645EF0" w:rsidRDefault="00584440" w:rsidP="00DD7CDD">
      <w:pPr>
        <w:spacing w:line="360" w:lineRule="auto"/>
        <w:jc w:val="both"/>
        <w:rPr>
          <w:rFonts w:ascii="Arial" w:eastAsiaTheme="minorHAnsi" w:hAnsi="Arial" w:cs="Arial"/>
        </w:rPr>
      </w:pPr>
      <w:r w:rsidRPr="00645EF0">
        <w:rPr>
          <w:rFonts w:ascii="Arial" w:eastAsiaTheme="minorHAnsi" w:hAnsi="Arial" w:cs="Arial"/>
          <w:b/>
        </w:rPr>
        <w:t>15.</w:t>
      </w:r>
      <w:r w:rsidR="00DD7CDD">
        <w:rPr>
          <w:rFonts w:ascii="Arial" w:eastAsiaTheme="minorHAnsi" w:hAnsi="Arial" w:cs="Arial"/>
          <w:b/>
        </w:rPr>
        <w:t xml:space="preserve"> </w:t>
      </w:r>
      <w:r w:rsidR="00715593" w:rsidRPr="00645EF0">
        <w:rPr>
          <w:rFonts w:ascii="Arial" w:eastAsiaTheme="minorHAnsi" w:hAnsi="Arial" w:cs="Arial"/>
        </w:rPr>
        <w:t>Wydano 54 pisma informujące o wysokości jednorazowej opłaty z tytułu przekształcenia prawa użytkowania wieczystego w prawo własności.</w:t>
      </w:r>
    </w:p>
    <w:p w:rsidR="00715593" w:rsidRPr="00645EF0" w:rsidRDefault="00000063" w:rsidP="00645EF0">
      <w:pPr>
        <w:pStyle w:val="Standard"/>
        <w:autoSpaceDE w:val="0"/>
        <w:spacing w:line="360" w:lineRule="auto"/>
        <w:jc w:val="both"/>
        <w:rPr>
          <w:rFonts w:ascii="Arial" w:hAnsi="Arial" w:cs="Arial"/>
        </w:rPr>
      </w:pPr>
      <w:r w:rsidRPr="00645EF0">
        <w:rPr>
          <w:rFonts w:ascii="Arial" w:hAnsi="Arial" w:cs="Arial"/>
          <w:b/>
        </w:rPr>
        <w:t>16.</w:t>
      </w:r>
      <w:r w:rsidRPr="00645EF0">
        <w:rPr>
          <w:rFonts w:ascii="Arial" w:hAnsi="Arial" w:cs="Arial"/>
        </w:rPr>
        <w:t xml:space="preserve"> </w:t>
      </w:r>
      <w:r w:rsidR="00715593" w:rsidRPr="00645EF0">
        <w:rPr>
          <w:rFonts w:ascii="Arial" w:hAnsi="Arial" w:cs="Arial"/>
        </w:rPr>
        <w:t>Wydano 154 zaświadczeń potwierdzających wniesienie opłat jednorazowych.</w:t>
      </w:r>
    </w:p>
    <w:p w:rsidR="00715593" w:rsidRPr="00645EF0" w:rsidRDefault="00000063" w:rsidP="00645EF0">
      <w:pPr>
        <w:pStyle w:val="Standard"/>
        <w:autoSpaceDE w:val="0"/>
        <w:spacing w:line="360" w:lineRule="auto"/>
        <w:jc w:val="both"/>
        <w:rPr>
          <w:rFonts w:ascii="Arial" w:hAnsi="Arial" w:cs="Arial"/>
        </w:rPr>
      </w:pPr>
      <w:r w:rsidRPr="00645EF0">
        <w:rPr>
          <w:rFonts w:ascii="Arial" w:hAnsi="Arial" w:cs="Arial"/>
          <w:b/>
        </w:rPr>
        <w:t>17.</w:t>
      </w:r>
      <w:r w:rsidRPr="00645EF0">
        <w:rPr>
          <w:rFonts w:ascii="Arial" w:hAnsi="Arial" w:cs="Arial"/>
        </w:rPr>
        <w:t xml:space="preserve"> </w:t>
      </w:r>
      <w:r w:rsidR="00715593" w:rsidRPr="00645EF0">
        <w:rPr>
          <w:rFonts w:ascii="Arial" w:hAnsi="Arial" w:cs="Arial"/>
        </w:rPr>
        <w:t xml:space="preserve">Nabycie nieodpłatnie Decyzją Wojewody Warmińsko-Mazurskiego w Olsztynie prawa własności nieruchomości działek położonych w obrębie 8 oznaczonych </w:t>
      </w:r>
      <w:r w:rsidR="00DD7CDD">
        <w:rPr>
          <w:rFonts w:ascii="Arial" w:hAnsi="Arial" w:cs="Arial"/>
        </w:rPr>
        <w:br/>
      </w:r>
      <w:r w:rsidR="00715593" w:rsidRPr="00645EF0">
        <w:rPr>
          <w:rFonts w:ascii="Arial" w:hAnsi="Arial" w:cs="Arial"/>
        </w:rPr>
        <w:t xml:space="preserve">w ewidencji gruntów jako działki nr 1/8, 1/9, 3, 7/2, 7/3, 1/10 oraz położonej </w:t>
      </w:r>
      <w:r w:rsidR="00DD7CDD">
        <w:rPr>
          <w:rFonts w:ascii="Arial" w:hAnsi="Arial" w:cs="Arial"/>
        </w:rPr>
        <w:br/>
      </w:r>
      <w:r w:rsidR="00715593" w:rsidRPr="00645EF0">
        <w:rPr>
          <w:rFonts w:ascii="Arial" w:hAnsi="Arial" w:cs="Arial"/>
        </w:rPr>
        <w:t xml:space="preserve">w obrębie 1 oznaczonej w ewidencji gruntów jako działka nr 17/1. </w:t>
      </w:r>
    </w:p>
    <w:p w:rsidR="00715593" w:rsidRPr="00645EF0" w:rsidRDefault="00000063" w:rsidP="00645EF0">
      <w:pPr>
        <w:pStyle w:val="Standard"/>
        <w:autoSpaceDE w:val="0"/>
        <w:spacing w:line="360" w:lineRule="auto"/>
        <w:jc w:val="both"/>
        <w:rPr>
          <w:rFonts w:ascii="Arial" w:hAnsi="Arial" w:cs="Arial"/>
        </w:rPr>
      </w:pPr>
      <w:r w:rsidRPr="00645EF0">
        <w:rPr>
          <w:rFonts w:ascii="Arial" w:hAnsi="Arial" w:cs="Arial"/>
          <w:b/>
        </w:rPr>
        <w:t>18.</w:t>
      </w:r>
      <w:r w:rsidRPr="00645EF0">
        <w:rPr>
          <w:rFonts w:ascii="Arial" w:hAnsi="Arial" w:cs="Arial"/>
        </w:rPr>
        <w:t xml:space="preserve"> </w:t>
      </w:r>
      <w:r w:rsidR="00715593" w:rsidRPr="00645EF0">
        <w:rPr>
          <w:rFonts w:ascii="Arial" w:hAnsi="Arial" w:cs="Arial"/>
        </w:rPr>
        <w:t>Podpisano Akt Notarialny w sprawie oddania w użytkowanie wieczyste działki położonej przy ul. Olsztyńskiej, oznaczonej numerem 1-13/116</w:t>
      </w:r>
      <w:r w:rsidR="00732F90">
        <w:rPr>
          <w:rFonts w:ascii="Arial" w:hAnsi="Arial" w:cs="Arial"/>
        </w:rPr>
        <w:t xml:space="preserve"> </w:t>
      </w:r>
      <w:r w:rsidR="00715593" w:rsidRPr="00645EF0">
        <w:rPr>
          <w:rFonts w:ascii="Arial" w:hAnsi="Arial" w:cs="Arial"/>
        </w:rPr>
        <w:t>na rzecz Piotra Piekarskiego  Kancelaria Doradztwa Podatkowego  „ARTU II</w:t>
      </w:r>
      <w:r w:rsidR="00C85ACA">
        <w:rPr>
          <w:rFonts w:ascii="Arial" w:hAnsi="Arial" w:cs="Arial"/>
        </w:rPr>
        <w:t>”</w:t>
      </w:r>
      <w:r w:rsidR="00715593" w:rsidRPr="00645EF0">
        <w:rPr>
          <w:rFonts w:ascii="Arial" w:hAnsi="Arial" w:cs="Arial"/>
        </w:rPr>
        <w:t xml:space="preserve"> z siedzibą w Jastrzębie Zdroju. Pierwsza opłata z tytułu użytkowania wieczystego gruntu wynosi </w:t>
      </w:r>
      <w:r w:rsidR="00DD7CDD">
        <w:rPr>
          <w:rFonts w:ascii="Arial" w:hAnsi="Arial" w:cs="Arial"/>
        </w:rPr>
        <w:br/>
      </w:r>
      <w:r w:rsidR="00715593" w:rsidRPr="00645EF0">
        <w:rPr>
          <w:rFonts w:ascii="Arial" w:hAnsi="Arial" w:cs="Arial"/>
        </w:rPr>
        <w:t>89.334,90</w:t>
      </w:r>
      <w:r w:rsidR="00DD7CDD">
        <w:rPr>
          <w:rFonts w:ascii="Arial" w:hAnsi="Arial" w:cs="Arial"/>
        </w:rPr>
        <w:t xml:space="preserve"> </w:t>
      </w:r>
      <w:r w:rsidR="00715593" w:rsidRPr="00645EF0">
        <w:rPr>
          <w:rFonts w:ascii="Arial" w:hAnsi="Arial" w:cs="Arial"/>
        </w:rPr>
        <w:t>zł.</w:t>
      </w:r>
    </w:p>
    <w:p w:rsidR="00715593" w:rsidRPr="00645EF0" w:rsidRDefault="00000063" w:rsidP="00645EF0">
      <w:pPr>
        <w:pStyle w:val="Standard"/>
        <w:autoSpaceDE w:val="0"/>
        <w:spacing w:line="360" w:lineRule="auto"/>
        <w:jc w:val="both"/>
        <w:rPr>
          <w:rFonts w:ascii="Arial" w:hAnsi="Arial" w:cs="Arial"/>
        </w:rPr>
      </w:pPr>
      <w:r w:rsidRPr="00645EF0">
        <w:rPr>
          <w:rFonts w:ascii="Arial" w:hAnsi="Arial" w:cs="Arial"/>
          <w:b/>
        </w:rPr>
        <w:t>19.</w:t>
      </w:r>
      <w:r w:rsidRPr="00645EF0">
        <w:rPr>
          <w:rFonts w:ascii="Arial" w:hAnsi="Arial" w:cs="Arial"/>
        </w:rPr>
        <w:t xml:space="preserve"> </w:t>
      </w:r>
      <w:r w:rsidR="00715593" w:rsidRPr="00645EF0">
        <w:rPr>
          <w:rFonts w:ascii="Arial" w:hAnsi="Arial" w:cs="Arial"/>
        </w:rPr>
        <w:t>Dnia 14</w:t>
      </w:r>
      <w:r w:rsidR="00584440" w:rsidRPr="00645EF0">
        <w:rPr>
          <w:rFonts w:ascii="Arial" w:hAnsi="Arial" w:cs="Arial"/>
          <w:highlight w:val="white"/>
        </w:rPr>
        <w:t>.05.2019 roku</w:t>
      </w:r>
      <w:r w:rsidR="00715593" w:rsidRPr="00645EF0">
        <w:rPr>
          <w:rFonts w:ascii="Arial" w:hAnsi="Arial" w:cs="Arial"/>
        </w:rPr>
        <w:t xml:space="preserve"> odbył się II ustny przetarg nieograniczony na oddanie </w:t>
      </w:r>
      <w:r w:rsidR="00DD7CDD">
        <w:rPr>
          <w:rFonts w:ascii="Arial" w:hAnsi="Arial" w:cs="Arial"/>
        </w:rPr>
        <w:br/>
      </w:r>
      <w:r w:rsidR="00715593" w:rsidRPr="00645EF0">
        <w:rPr>
          <w:rFonts w:ascii="Arial" w:hAnsi="Arial" w:cs="Arial"/>
        </w:rPr>
        <w:t>w użytkowanie wieczyste działki położonej przy ul. Olsztyńskiej, oznaczonej numerem 1-7/1. W wyniku przetargu wyłoniono nabywcę - PRZEDSIĘBIORSTWO PRODUKCYJNO HANDLOWO USŁUGOWE „LUCA”  CICHOSZ LUCYNA. Cena osiągnięta w przetargu 770.000</w:t>
      </w:r>
      <w:r w:rsidR="00DD7CDD">
        <w:rPr>
          <w:rFonts w:ascii="Arial" w:hAnsi="Arial" w:cs="Arial"/>
        </w:rPr>
        <w:t xml:space="preserve"> </w:t>
      </w:r>
      <w:r w:rsidR="00715593" w:rsidRPr="00645EF0">
        <w:rPr>
          <w:rFonts w:ascii="Arial" w:hAnsi="Arial" w:cs="Arial"/>
        </w:rPr>
        <w:t>zł, pierwsza opłata z tytułu użytkowania wieczystego gruntu</w:t>
      </w:r>
      <w:r w:rsidR="00DD7CDD">
        <w:rPr>
          <w:rFonts w:ascii="Arial" w:hAnsi="Arial" w:cs="Arial"/>
        </w:rPr>
        <w:t xml:space="preserve"> wynosi</w:t>
      </w:r>
      <w:r w:rsidR="00715593" w:rsidRPr="00645EF0">
        <w:rPr>
          <w:rFonts w:ascii="Arial" w:hAnsi="Arial" w:cs="Arial"/>
        </w:rPr>
        <w:t xml:space="preserve"> 236.775</w:t>
      </w:r>
      <w:r w:rsidRPr="00645EF0">
        <w:rPr>
          <w:rFonts w:ascii="Arial" w:hAnsi="Arial" w:cs="Arial"/>
        </w:rPr>
        <w:t xml:space="preserve"> </w:t>
      </w:r>
      <w:r w:rsidR="00715593" w:rsidRPr="00645EF0">
        <w:rPr>
          <w:rFonts w:ascii="Arial" w:hAnsi="Arial" w:cs="Arial"/>
        </w:rPr>
        <w:t>zł.</w:t>
      </w:r>
    </w:p>
    <w:p w:rsidR="00715593" w:rsidRPr="00645EF0" w:rsidRDefault="00000063" w:rsidP="00645EF0">
      <w:pPr>
        <w:spacing w:line="360" w:lineRule="auto"/>
        <w:jc w:val="both"/>
        <w:rPr>
          <w:rFonts w:ascii="Arial" w:eastAsia="Lucida Sans Unicode" w:hAnsi="Arial" w:cs="Arial"/>
          <w:color w:val="000000"/>
          <w:lang w:bidi="pl-PL"/>
        </w:rPr>
      </w:pPr>
      <w:r w:rsidRPr="00645EF0">
        <w:rPr>
          <w:rFonts w:ascii="Arial" w:hAnsi="Arial" w:cs="Arial"/>
          <w:b/>
        </w:rPr>
        <w:t>20.</w:t>
      </w:r>
      <w:r w:rsidRPr="00645EF0">
        <w:rPr>
          <w:rFonts w:ascii="Arial" w:hAnsi="Arial" w:cs="Arial"/>
        </w:rPr>
        <w:t xml:space="preserve"> </w:t>
      </w:r>
      <w:r w:rsidR="00715593" w:rsidRPr="00645EF0">
        <w:rPr>
          <w:rFonts w:ascii="Arial" w:hAnsi="Arial" w:cs="Arial"/>
        </w:rPr>
        <w:t>Dnia 16</w:t>
      </w:r>
      <w:r w:rsidRPr="00645EF0">
        <w:rPr>
          <w:rFonts w:ascii="Arial" w:hAnsi="Arial" w:cs="Arial"/>
          <w:highlight w:val="white"/>
        </w:rPr>
        <w:t>.05.2019 roku</w:t>
      </w:r>
      <w:r w:rsidRPr="00645EF0">
        <w:rPr>
          <w:rFonts w:ascii="Arial" w:hAnsi="Arial" w:cs="Arial"/>
          <w:color w:val="434343"/>
          <w:lang w:eastAsia="en-US"/>
        </w:rPr>
        <w:t xml:space="preserve"> </w:t>
      </w:r>
      <w:r w:rsidR="00715593" w:rsidRPr="00645EF0">
        <w:rPr>
          <w:rFonts w:ascii="Arial" w:hAnsi="Arial" w:cs="Arial"/>
        </w:rPr>
        <w:t>odbył się drugi ustny przetarg nieograniczony na zbycie działek położonych przy ul.</w:t>
      </w:r>
      <w:r w:rsidR="00715593" w:rsidRPr="00645EF0">
        <w:rPr>
          <w:rFonts w:ascii="Arial" w:eastAsia="Lucida Sans Unicode" w:hAnsi="Arial" w:cs="Arial"/>
          <w:color w:val="000000"/>
          <w:lang w:bidi="pl-PL"/>
        </w:rPr>
        <w:t xml:space="preserve"> Józefa Wybickiego:</w:t>
      </w:r>
    </w:p>
    <w:p w:rsidR="00715593" w:rsidRPr="00645EF0" w:rsidRDefault="00715593" w:rsidP="00645EF0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eastAsia="Lucida Sans Unicode" w:hAnsi="Arial" w:cs="Arial"/>
          <w:color w:val="000000"/>
          <w:lang w:bidi="pl-PL"/>
        </w:rPr>
      </w:pPr>
      <w:r w:rsidRPr="00645EF0">
        <w:rPr>
          <w:rFonts w:ascii="Arial" w:eastAsia="Lucida Sans Unicode" w:hAnsi="Arial" w:cs="Arial"/>
          <w:color w:val="000000"/>
          <w:lang w:bidi="pl-PL"/>
        </w:rPr>
        <w:t>działka nr 137/5 o powierzchni 1212</w:t>
      </w:r>
      <w:r w:rsidR="00000063" w:rsidRPr="00645EF0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645EF0">
        <w:rPr>
          <w:rFonts w:ascii="Arial" w:eastAsia="Lucida Sans Unicode" w:hAnsi="Arial" w:cs="Arial"/>
          <w:color w:val="000000"/>
          <w:lang w:bidi="pl-PL"/>
        </w:rPr>
        <w:t>m</w:t>
      </w:r>
      <w:r w:rsidRPr="00645EF0">
        <w:rPr>
          <w:rFonts w:ascii="Arial" w:eastAsia="Lucida Sans Unicode" w:hAnsi="Arial" w:cs="Arial"/>
          <w:color w:val="000000"/>
          <w:vertAlign w:val="superscript"/>
          <w:lang w:bidi="pl-PL"/>
        </w:rPr>
        <w:t>2</w:t>
      </w:r>
      <w:r w:rsidR="00000063" w:rsidRPr="00645EF0">
        <w:rPr>
          <w:rFonts w:ascii="Arial" w:eastAsia="Lucida Sans Unicode" w:hAnsi="Arial" w:cs="Arial"/>
          <w:color w:val="000000"/>
          <w:lang w:bidi="pl-PL"/>
        </w:rPr>
        <w:t>.</w:t>
      </w:r>
    </w:p>
    <w:p w:rsidR="00715593" w:rsidRPr="00645EF0" w:rsidRDefault="00715593" w:rsidP="00645EF0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color w:val="000000"/>
          <w:lang w:bidi="pl-PL"/>
        </w:rPr>
      </w:pPr>
      <w:r w:rsidRPr="00645EF0">
        <w:rPr>
          <w:rFonts w:ascii="Arial" w:eastAsia="Lucida Sans Unicode" w:hAnsi="Arial" w:cs="Arial"/>
          <w:color w:val="000000"/>
          <w:lang w:bidi="pl-PL"/>
        </w:rPr>
        <w:t>Cena wywoławcza: 117.600,00</w:t>
      </w:r>
      <w:r w:rsidR="00000063" w:rsidRPr="00645EF0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645EF0">
        <w:rPr>
          <w:rFonts w:ascii="Arial" w:eastAsia="Lucida Sans Unicode" w:hAnsi="Arial" w:cs="Arial"/>
          <w:color w:val="000000"/>
          <w:lang w:bidi="pl-PL"/>
        </w:rPr>
        <w:t>zł (słownie: sto siedemnaście tysięcy sześćset złotych).</w:t>
      </w:r>
    </w:p>
    <w:p w:rsidR="00715593" w:rsidRPr="00645EF0" w:rsidRDefault="00715593" w:rsidP="00645EF0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color w:val="000000"/>
          <w:lang w:bidi="pl-PL"/>
        </w:rPr>
      </w:pPr>
      <w:r w:rsidRPr="00645EF0">
        <w:rPr>
          <w:rFonts w:ascii="Arial" w:eastAsia="Lucida Sans Unicode" w:hAnsi="Arial" w:cs="Arial"/>
          <w:color w:val="000000"/>
          <w:lang w:bidi="pl-PL"/>
        </w:rPr>
        <w:t>Nie wyłoniono nabywcy.</w:t>
      </w:r>
    </w:p>
    <w:p w:rsidR="00715593" w:rsidRPr="00645EF0" w:rsidRDefault="00715593" w:rsidP="00645EF0">
      <w:pPr>
        <w:pStyle w:val="Akapitzlist"/>
        <w:widowControl w:val="0"/>
        <w:numPr>
          <w:ilvl w:val="0"/>
          <w:numId w:val="6"/>
        </w:numPr>
        <w:suppressAutoHyphens/>
        <w:spacing w:line="360" w:lineRule="auto"/>
        <w:ind w:left="284" w:hanging="284"/>
        <w:jc w:val="both"/>
        <w:rPr>
          <w:rFonts w:ascii="Arial" w:eastAsia="Lucida Sans Unicode" w:hAnsi="Arial" w:cs="Arial"/>
          <w:color w:val="000000"/>
          <w:lang w:bidi="pl-PL"/>
        </w:rPr>
      </w:pPr>
      <w:r w:rsidRPr="00645EF0">
        <w:rPr>
          <w:rFonts w:ascii="Arial" w:eastAsia="Lucida Sans Unicode" w:hAnsi="Arial" w:cs="Arial"/>
          <w:color w:val="000000"/>
          <w:lang w:bidi="pl-PL"/>
        </w:rPr>
        <w:t>działka numer 137/19, powierzchni 1185</w:t>
      </w:r>
      <w:r w:rsidR="00000063" w:rsidRPr="00645EF0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645EF0">
        <w:rPr>
          <w:rFonts w:ascii="Arial" w:eastAsia="Lucida Sans Unicode" w:hAnsi="Arial" w:cs="Arial"/>
          <w:color w:val="000000"/>
          <w:lang w:bidi="pl-PL"/>
        </w:rPr>
        <w:t>m</w:t>
      </w:r>
      <w:r w:rsidRPr="00645EF0">
        <w:rPr>
          <w:rFonts w:ascii="Arial" w:eastAsia="Lucida Sans Unicode" w:hAnsi="Arial" w:cs="Arial"/>
          <w:color w:val="000000"/>
          <w:vertAlign w:val="superscript"/>
          <w:lang w:bidi="pl-PL"/>
        </w:rPr>
        <w:t>2</w:t>
      </w:r>
      <w:r w:rsidR="00000063" w:rsidRPr="00645EF0">
        <w:rPr>
          <w:rFonts w:ascii="Arial" w:eastAsia="Lucida Sans Unicode" w:hAnsi="Arial" w:cs="Arial"/>
          <w:color w:val="000000"/>
          <w:lang w:bidi="pl-PL"/>
        </w:rPr>
        <w:t>.</w:t>
      </w:r>
    </w:p>
    <w:p w:rsidR="00715593" w:rsidRPr="00645EF0" w:rsidRDefault="00715593" w:rsidP="00645EF0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color w:val="000000"/>
          <w:lang w:bidi="pl-PL"/>
        </w:rPr>
      </w:pPr>
      <w:r w:rsidRPr="00645EF0">
        <w:rPr>
          <w:rFonts w:ascii="Arial" w:eastAsia="Lucida Sans Unicode" w:hAnsi="Arial" w:cs="Arial"/>
          <w:color w:val="000000"/>
          <w:lang w:bidi="pl-PL"/>
        </w:rPr>
        <w:t>Cena wywoławcza: 115.000,00</w:t>
      </w:r>
      <w:r w:rsidR="00000063" w:rsidRPr="00645EF0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645EF0">
        <w:rPr>
          <w:rFonts w:ascii="Arial" w:eastAsia="Lucida Sans Unicode" w:hAnsi="Arial" w:cs="Arial"/>
          <w:color w:val="000000"/>
          <w:lang w:bidi="pl-PL"/>
        </w:rPr>
        <w:t>zł (słownie: sto piętnaście tysięcy złotych).</w:t>
      </w:r>
    </w:p>
    <w:p w:rsidR="0061796C" w:rsidRDefault="0061796C" w:rsidP="00645EF0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color w:val="000000"/>
          <w:lang w:bidi="pl-PL"/>
        </w:rPr>
      </w:pPr>
    </w:p>
    <w:p w:rsidR="007B6948" w:rsidRPr="00645EF0" w:rsidRDefault="00715593" w:rsidP="00645EF0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color w:val="000000"/>
          <w:lang w:bidi="pl-PL"/>
        </w:rPr>
      </w:pPr>
      <w:r w:rsidRPr="00645EF0">
        <w:rPr>
          <w:rFonts w:ascii="Arial" w:eastAsia="Lucida Sans Unicode" w:hAnsi="Arial" w:cs="Arial"/>
          <w:color w:val="000000"/>
          <w:lang w:bidi="pl-PL"/>
        </w:rPr>
        <w:t>Cena osiągnięta w przetargu 159.838,50</w:t>
      </w:r>
      <w:r w:rsidR="00000063" w:rsidRPr="00645EF0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645EF0">
        <w:rPr>
          <w:rFonts w:ascii="Arial" w:eastAsia="Lucida Sans Unicode" w:hAnsi="Arial" w:cs="Arial"/>
          <w:color w:val="000000"/>
          <w:lang w:bidi="pl-PL"/>
        </w:rPr>
        <w:t xml:space="preserve">zł. Nabywca Piotr </w:t>
      </w:r>
      <w:r w:rsidR="00645EF0" w:rsidRPr="00645EF0">
        <w:rPr>
          <w:rFonts w:ascii="Arial" w:eastAsia="Lucida Sans Unicode" w:hAnsi="Arial" w:cs="Arial"/>
          <w:color w:val="000000"/>
          <w:lang w:bidi="pl-PL"/>
        </w:rPr>
        <w:t>Owsiany zam. Lidzbark Warmiński.</w:t>
      </w:r>
    </w:p>
    <w:p w:rsidR="00715593" w:rsidRPr="00645EF0" w:rsidRDefault="00645EF0" w:rsidP="00DD7CDD">
      <w:pPr>
        <w:spacing w:line="360" w:lineRule="auto"/>
        <w:jc w:val="both"/>
        <w:rPr>
          <w:rFonts w:ascii="Arial" w:hAnsi="Arial" w:cs="Arial"/>
          <w:color w:val="434343"/>
          <w:lang w:eastAsia="en-US"/>
        </w:rPr>
      </w:pPr>
      <w:r w:rsidRPr="00645EF0">
        <w:rPr>
          <w:rFonts w:ascii="Arial" w:hAnsi="Arial" w:cs="Arial"/>
          <w:b/>
          <w:color w:val="434343"/>
          <w:lang w:eastAsia="en-US"/>
        </w:rPr>
        <w:t>21.</w:t>
      </w:r>
      <w:r w:rsidRPr="00645EF0">
        <w:rPr>
          <w:rFonts w:ascii="Arial" w:hAnsi="Arial" w:cs="Arial"/>
          <w:color w:val="434343"/>
          <w:lang w:eastAsia="en-US"/>
        </w:rPr>
        <w:t xml:space="preserve"> </w:t>
      </w:r>
      <w:r w:rsidR="00715593" w:rsidRPr="00645EF0">
        <w:rPr>
          <w:rFonts w:ascii="Arial" w:hAnsi="Arial" w:cs="Arial"/>
          <w:color w:val="434343"/>
          <w:lang w:eastAsia="en-US"/>
        </w:rPr>
        <w:t>25</w:t>
      </w:r>
      <w:r w:rsidR="00715593" w:rsidRPr="00645EF0">
        <w:rPr>
          <w:rFonts w:ascii="Arial" w:hAnsi="Arial" w:cs="Arial"/>
          <w:highlight w:val="white"/>
        </w:rPr>
        <w:t>.04.2019 roku</w:t>
      </w:r>
      <w:r w:rsidR="00715593" w:rsidRPr="00645EF0">
        <w:rPr>
          <w:rFonts w:ascii="Arial" w:hAnsi="Arial" w:cs="Arial"/>
          <w:color w:val="434343"/>
          <w:lang w:eastAsia="en-US"/>
        </w:rPr>
        <w:t xml:space="preserve"> Burmistrz uczestniczył w święcie 9 Warmińskiego Pułku Rozpoznawczego.</w:t>
      </w:r>
    </w:p>
    <w:p w:rsidR="00715593" w:rsidRPr="00645EF0" w:rsidRDefault="00645EF0" w:rsidP="00DD7CDD">
      <w:pPr>
        <w:spacing w:line="360" w:lineRule="auto"/>
        <w:jc w:val="both"/>
        <w:rPr>
          <w:rFonts w:ascii="Arial" w:hAnsi="Arial" w:cs="Arial"/>
          <w:color w:val="434343"/>
          <w:lang w:eastAsia="en-US"/>
        </w:rPr>
      </w:pPr>
      <w:r w:rsidRPr="00645EF0">
        <w:rPr>
          <w:rFonts w:ascii="Arial" w:hAnsi="Arial" w:cs="Arial"/>
          <w:b/>
          <w:color w:val="434343"/>
          <w:lang w:eastAsia="en-US"/>
        </w:rPr>
        <w:t>22.</w:t>
      </w:r>
      <w:r w:rsidRPr="00645EF0">
        <w:rPr>
          <w:rFonts w:ascii="Arial" w:hAnsi="Arial" w:cs="Arial"/>
          <w:color w:val="434343"/>
          <w:lang w:eastAsia="en-US"/>
        </w:rPr>
        <w:t xml:space="preserve"> </w:t>
      </w:r>
      <w:r w:rsidR="00715593" w:rsidRPr="00645EF0">
        <w:rPr>
          <w:rFonts w:ascii="Arial" w:hAnsi="Arial" w:cs="Arial"/>
          <w:color w:val="434343"/>
          <w:lang w:eastAsia="en-US"/>
        </w:rPr>
        <w:t>28</w:t>
      </w:r>
      <w:r w:rsidR="00715593" w:rsidRPr="00645EF0">
        <w:rPr>
          <w:rFonts w:ascii="Arial" w:hAnsi="Arial" w:cs="Arial"/>
          <w:highlight w:val="white"/>
        </w:rPr>
        <w:t>.04.2019 roku</w:t>
      </w:r>
      <w:r w:rsidR="00715593" w:rsidRPr="00645EF0">
        <w:rPr>
          <w:rFonts w:ascii="Arial" w:hAnsi="Arial" w:cs="Arial"/>
          <w:color w:val="434343"/>
          <w:lang w:eastAsia="en-US"/>
        </w:rPr>
        <w:t xml:space="preserve"> odbył się II Festiwal Biegowy im. Mikołaja Kopernika.</w:t>
      </w:r>
    </w:p>
    <w:p w:rsidR="00715593" w:rsidRPr="00645EF0" w:rsidRDefault="00645EF0" w:rsidP="00DD7CDD">
      <w:pPr>
        <w:spacing w:line="360" w:lineRule="auto"/>
        <w:jc w:val="both"/>
        <w:rPr>
          <w:rFonts w:ascii="Arial" w:hAnsi="Arial" w:cs="Arial"/>
          <w:color w:val="434343"/>
          <w:lang w:eastAsia="en-US"/>
        </w:rPr>
      </w:pPr>
      <w:r w:rsidRPr="00645EF0">
        <w:rPr>
          <w:rFonts w:ascii="Arial" w:hAnsi="Arial" w:cs="Arial"/>
          <w:b/>
          <w:color w:val="434343"/>
          <w:lang w:eastAsia="en-US"/>
        </w:rPr>
        <w:t>23.</w:t>
      </w:r>
      <w:r w:rsidRPr="00645EF0">
        <w:rPr>
          <w:rFonts w:ascii="Arial" w:hAnsi="Arial" w:cs="Arial"/>
          <w:color w:val="434343"/>
          <w:lang w:eastAsia="en-US"/>
        </w:rPr>
        <w:t xml:space="preserve"> </w:t>
      </w:r>
      <w:r w:rsidR="00715593" w:rsidRPr="00645EF0">
        <w:rPr>
          <w:rFonts w:ascii="Arial" w:hAnsi="Arial" w:cs="Arial"/>
          <w:color w:val="434343"/>
          <w:lang w:eastAsia="en-US"/>
        </w:rPr>
        <w:t>W dniach 1-4</w:t>
      </w:r>
      <w:r w:rsidR="00715593" w:rsidRPr="00645EF0">
        <w:rPr>
          <w:rFonts w:ascii="Arial" w:hAnsi="Arial" w:cs="Arial"/>
          <w:highlight w:val="white"/>
        </w:rPr>
        <w:t xml:space="preserve">.05.2019 roku </w:t>
      </w:r>
      <w:r w:rsidR="00715593" w:rsidRPr="00645EF0">
        <w:rPr>
          <w:rFonts w:ascii="Arial" w:hAnsi="Arial" w:cs="Arial"/>
          <w:color w:val="434343"/>
          <w:lang w:eastAsia="en-US"/>
        </w:rPr>
        <w:t>odbyła się Majówka Miejska oraz Tydzień Sportu.</w:t>
      </w:r>
    </w:p>
    <w:p w:rsidR="00715593" w:rsidRDefault="00645EF0" w:rsidP="00DD7CDD">
      <w:pPr>
        <w:spacing w:line="360" w:lineRule="auto"/>
        <w:jc w:val="both"/>
        <w:rPr>
          <w:rFonts w:ascii="Arial" w:hAnsi="Arial" w:cs="Arial"/>
          <w:color w:val="434343"/>
          <w:lang w:eastAsia="en-US"/>
        </w:rPr>
      </w:pPr>
      <w:r w:rsidRPr="00645EF0">
        <w:rPr>
          <w:rFonts w:ascii="Arial" w:hAnsi="Arial" w:cs="Arial"/>
          <w:b/>
          <w:color w:val="434343"/>
          <w:lang w:eastAsia="en-US"/>
        </w:rPr>
        <w:t>24.</w:t>
      </w:r>
      <w:r w:rsidRPr="00645EF0">
        <w:rPr>
          <w:rFonts w:ascii="Arial" w:hAnsi="Arial" w:cs="Arial"/>
          <w:color w:val="434343"/>
          <w:lang w:eastAsia="en-US"/>
        </w:rPr>
        <w:t xml:space="preserve"> </w:t>
      </w:r>
      <w:r w:rsidR="00715593" w:rsidRPr="00645EF0">
        <w:rPr>
          <w:rFonts w:ascii="Arial" w:hAnsi="Arial" w:cs="Arial"/>
          <w:color w:val="434343"/>
          <w:lang w:eastAsia="en-US"/>
        </w:rPr>
        <w:t>15</w:t>
      </w:r>
      <w:r w:rsidR="00715593" w:rsidRPr="00645EF0">
        <w:rPr>
          <w:rFonts w:ascii="Arial" w:hAnsi="Arial" w:cs="Arial"/>
          <w:highlight w:val="white"/>
        </w:rPr>
        <w:t>.05.2019 roku</w:t>
      </w:r>
      <w:r w:rsidR="00715593" w:rsidRPr="00645EF0">
        <w:rPr>
          <w:rFonts w:ascii="Arial" w:hAnsi="Arial" w:cs="Arial"/>
          <w:color w:val="434343"/>
          <w:lang w:eastAsia="en-US"/>
        </w:rPr>
        <w:t xml:space="preserve"> odbył się konkurs wiedzy o zamkach gotyckich.</w:t>
      </w:r>
    </w:p>
    <w:p w:rsidR="007B6948" w:rsidRDefault="007B6948" w:rsidP="00DD7CDD">
      <w:pPr>
        <w:pStyle w:val="Stopka"/>
        <w:spacing w:line="360" w:lineRule="auto"/>
        <w:rPr>
          <w:rFonts w:cs="Arial"/>
          <w:lang w:val="pl-PL"/>
        </w:rPr>
      </w:pPr>
    </w:p>
    <w:p w:rsidR="00835268" w:rsidRDefault="00835268" w:rsidP="00835268">
      <w:pPr>
        <w:spacing w:line="360" w:lineRule="auto"/>
        <w:jc w:val="both"/>
        <w:rPr>
          <w:rFonts w:ascii="Arial" w:hAnsi="Arial" w:cs="Arial"/>
          <w:color w:val="434343"/>
          <w:lang w:eastAsia="en-US"/>
        </w:rPr>
      </w:pPr>
    </w:p>
    <w:p w:rsidR="00835268" w:rsidRDefault="00835268" w:rsidP="0083526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BURMISTRZ</w:t>
      </w:r>
    </w:p>
    <w:p w:rsidR="00835268" w:rsidRDefault="00835268" w:rsidP="00835268">
      <w:pPr>
        <w:rPr>
          <w:rFonts w:ascii="Arial" w:hAnsi="Arial" w:cs="Arial"/>
          <w:b/>
          <w:sz w:val="20"/>
          <w:szCs w:val="20"/>
        </w:rPr>
      </w:pPr>
    </w:p>
    <w:p w:rsidR="00835268" w:rsidRDefault="00835268" w:rsidP="00835268">
      <w:pPr>
        <w:ind w:left="566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Jacek Wiśniowski</w:t>
      </w:r>
    </w:p>
    <w:p w:rsidR="00835268" w:rsidRPr="00715593" w:rsidRDefault="00835268" w:rsidP="00DD7CDD">
      <w:pPr>
        <w:pStyle w:val="Stopka"/>
        <w:spacing w:line="360" w:lineRule="auto"/>
        <w:rPr>
          <w:rFonts w:cs="Arial"/>
          <w:lang w:val="pl-PL"/>
        </w:rPr>
      </w:pPr>
    </w:p>
    <w:p w:rsidR="00BB3688" w:rsidRDefault="00BB3688" w:rsidP="00DD7CDD">
      <w:pPr>
        <w:spacing w:line="360" w:lineRule="auto"/>
        <w:rPr>
          <w:rFonts w:ascii="Arial" w:hAnsi="Arial" w:cs="Arial"/>
          <w:b/>
          <w:color w:val="000000" w:themeColor="text1"/>
        </w:rPr>
      </w:pPr>
    </w:p>
    <w:p w:rsidR="00715593" w:rsidRPr="009C3355" w:rsidRDefault="00715593" w:rsidP="009C3355"/>
    <w:sectPr w:rsidR="00715593" w:rsidRPr="009C3355" w:rsidSect="00250A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CDD" w:rsidRDefault="00DD7CDD" w:rsidP="00DD7CDD">
      <w:r>
        <w:separator/>
      </w:r>
    </w:p>
  </w:endnote>
  <w:endnote w:type="continuationSeparator" w:id="0">
    <w:p w:rsidR="00DD7CDD" w:rsidRDefault="00DD7CDD" w:rsidP="00DD7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CDD" w:rsidRDefault="00DD7CD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CDD" w:rsidRDefault="00DD7C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CDD" w:rsidRDefault="00DD7C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CDD" w:rsidRDefault="00DD7CDD" w:rsidP="00DD7CDD">
      <w:r>
        <w:separator/>
      </w:r>
    </w:p>
  </w:footnote>
  <w:footnote w:type="continuationSeparator" w:id="0">
    <w:p w:rsidR="00DD7CDD" w:rsidRDefault="00DD7CDD" w:rsidP="00DD7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CDD" w:rsidRDefault="00DD7CD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4463328"/>
      <w:docPartObj>
        <w:docPartGallery w:val="Page Numbers (Top of Page)"/>
        <w:docPartUnique/>
      </w:docPartObj>
    </w:sdtPr>
    <w:sdtEndPr/>
    <w:sdtContent>
      <w:p w:rsidR="00DD7CDD" w:rsidRDefault="00DD7CDD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268">
          <w:rPr>
            <w:noProof/>
          </w:rPr>
          <w:t>1</w:t>
        </w:r>
        <w:r>
          <w:fldChar w:fldCharType="end"/>
        </w:r>
      </w:p>
    </w:sdtContent>
  </w:sdt>
  <w:p w:rsidR="00DD7CDD" w:rsidRDefault="00DD7CD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CDD" w:rsidRDefault="00DD7C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61AF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D3662C4"/>
    <w:multiLevelType w:val="hybridMultilevel"/>
    <w:tmpl w:val="EB0E29A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F0413C7"/>
    <w:multiLevelType w:val="hybridMultilevel"/>
    <w:tmpl w:val="A63A93A4"/>
    <w:lvl w:ilvl="0" w:tplc="3DF2E9D2">
      <w:start w:val="1"/>
      <w:numFmt w:val="decimal"/>
      <w:lvlText w:val="%1."/>
      <w:lvlJc w:val="left"/>
      <w:pPr>
        <w:ind w:left="502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195EDC"/>
    <w:multiLevelType w:val="hybridMultilevel"/>
    <w:tmpl w:val="B4BE5A1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E2AE3"/>
    <w:multiLevelType w:val="hybridMultilevel"/>
    <w:tmpl w:val="E618B684"/>
    <w:lvl w:ilvl="0" w:tplc="97787A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322A99"/>
    <w:multiLevelType w:val="hybridMultilevel"/>
    <w:tmpl w:val="EF44BFF8"/>
    <w:lvl w:ilvl="0" w:tplc="0415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92A"/>
    <w:rsid w:val="00000063"/>
    <w:rsid w:val="00022115"/>
    <w:rsid w:val="000450DB"/>
    <w:rsid w:val="001C3C60"/>
    <w:rsid w:val="00250A89"/>
    <w:rsid w:val="002A3DA8"/>
    <w:rsid w:val="002A59A7"/>
    <w:rsid w:val="002F492A"/>
    <w:rsid w:val="00376377"/>
    <w:rsid w:val="00584440"/>
    <w:rsid w:val="0061796C"/>
    <w:rsid w:val="00645EF0"/>
    <w:rsid w:val="006570A1"/>
    <w:rsid w:val="00715593"/>
    <w:rsid w:val="00732F90"/>
    <w:rsid w:val="007B6948"/>
    <w:rsid w:val="007D250F"/>
    <w:rsid w:val="00835268"/>
    <w:rsid w:val="00905120"/>
    <w:rsid w:val="009C3355"/>
    <w:rsid w:val="009F2467"/>
    <w:rsid w:val="00B04ADF"/>
    <w:rsid w:val="00BB3688"/>
    <w:rsid w:val="00C722B9"/>
    <w:rsid w:val="00C85ACA"/>
    <w:rsid w:val="00D63FAE"/>
    <w:rsid w:val="00DD7CDD"/>
    <w:rsid w:val="00E608C3"/>
    <w:rsid w:val="00F21944"/>
    <w:rsid w:val="00F7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59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59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2A59A7"/>
    <w:rPr>
      <w:b/>
      <w:bCs/>
    </w:rPr>
  </w:style>
  <w:style w:type="paragraph" w:styleId="Stopka">
    <w:name w:val="footer"/>
    <w:basedOn w:val="Normalny"/>
    <w:link w:val="StopkaZnak"/>
    <w:unhideWhenUsed/>
    <w:rsid w:val="00D63FAE"/>
    <w:pPr>
      <w:tabs>
        <w:tab w:val="center" w:pos="4536"/>
        <w:tab w:val="right" w:pos="9072"/>
      </w:tabs>
    </w:pPr>
    <w:rPr>
      <w:rFonts w:ascii="Arial" w:eastAsiaTheme="minorHAnsi" w:hAnsi="Arial" w:cstheme="minorBidi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D63FAE"/>
    <w:rPr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63F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63F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63FAE"/>
    <w:pPr>
      <w:ind w:left="720"/>
      <w:contextualSpacing/>
    </w:pPr>
  </w:style>
  <w:style w:type="paragraph" w:customStyle="1" w:styleId="Bezodstpw8">
    <w:name w:val="Bez odstępów8"/>
    <w:basedOn w:val="Normalny"/>
    <w:rsid w:val="00D63FAE"/>
    <w:rPr>
      <w:color w:val="000000"/>
      <w:sz w:val="20"/>
      <w:szCs w:val="20"/>
    </w:rPr>
  </w:style>
  <w:style w:type="paragraph" w:customStyle="1" w:styleId="Bezodstpw9">
    <w:name w:val="Bez odstępów9"/>
    <w:basedOn w:val="Normalny"/>
    <w:rsid w:val="00B04ADF"/>
    <w:rPr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3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37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7155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D7C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7CD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59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59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2A59A7"/>
    <w:rPr>
      <w:b/>
      <w:bCs/>
    </w:rPr>
  </w:style>
  <w:style w:type="paragraph" w:styleId="Stopka">
    <w:name w:val="footer"/>
    <w:basedOn w:val="Normalny"/>
    <w:link w:val="StopkaZnak"/>
    <w:unhideWhenUsed/>
    <w:rsid w:val="00D63FAE"/>
    <w:pPr>
      <w:tabs>
        <w:tab w:val="center" w:pos="4536"/>
        <w:tab w:val="right" w:pos="9072"/>
      </w:tabs>
    </w:pPr>
    <w:rPr>
      <w:rFonts w:ascii="Arial" w:eastAsiaTheme="minorHAnsi" w:hAnsi="Arial" w:cstheme="minorBidi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D63FAE"/>
    <w:rPr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63F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63F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63FAE"/>
    <w:pPr>
      <w:ind w:left="720"/>
      <w:contextualSpacing/>
    </w:pPr>
  </w:style>
  <w:style w:type="paragraph" w:customStyle="1" w:styleId="Bezodstpw8">
    <w:name w:val="Bez odstępów8"/>
    <w:basedOn w:val="Normalny"/>
    <w:rsid w:val="00D63FAE"/>
    <w:rPr>
      <w:color w:val="000000"/>
      <w:sz w:val="20"/>
      <w:szCs w:val="20"/>
    </w:rPr>
  </w:style>
  <w:style w:type="paragraph" w:customStyle="1" w:styleId="Bezodstpw9">
    <w:name w:val="Bez odstępów9"/>
    <w:basedOn w:val="Normalny"/>
    <w:rsid w:val="00B04ADF"/>
    <w:rPr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3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37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7155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D7C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7CD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1642</Words>
  <Characters>9855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Rosa</dc:creator>
  <cp:lastModifiedBy>Alicja Rosa</cp:lastModifiedBy>
  <cp:revision>21</cp:revision>
  <cp:lastPrinted>2019-05-17T11:10:00Z</cp:lastPrinted>
  <dcterms:created xsi:type="dcterms:W3CDTF">2019-05-16T10:47:00Z</dcterms:created>
  <dcterms:modified xsi:type="dcterms:W3CDTF">2019-05-24T10:57:00Z</dcterms:modified>
</cp:coreProperties>
</file>