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73" w:rsidRDefault="007F7573" w:rsidP="007F75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0</w:t>
      </w:r>
      <w:r w:rsidR="00C117A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grudnia 2020 roku do 18 stycznia 2021 roku.</w:t>
      </w:r>
    </w:p>
    <w:p w:rsidR="007F7573" w:rsidRDefault="007F7573" w:rsidP="007F7573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9146B0" w:rsidRPr="00C73D9B" w:rsidRDefault="009146B0" w:rsidP="00387145">
      <w:pPr>
        <w:spacing w:line="276" w:lineRule="auto"/>
        <w:rPr>
          <w:rFonts w:ascii="Arial" w:hAnsi="Arial" w:cs="Arial"/>
          <w:b/>
        </w:rPr>
      </w:pPr>
    </w:p>
    <w:p w:rsidR="00C73D9B" w:rsidRPr="00C73D9B" w:rsidRDefault="005524F2" w:rsidP="00C73D9B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5524F2">
        <w:rPr>
          <w:rFonts w:ascii="Arial" w:eastAsia="Calibri" w:hAnsi="Arial" w:cs="Arial"/>
          <w:b/>
          <w:bCs/>
          <w:iCs/>
          <w:lang w:eastAsia="en-US"/>
        </w:rPr>
        <w:t>1.</w:t>
      </w:r>
      <w:r>
        <w:rPr>
          <w:rFonts w:ascii="Arial" w:eastAsia="Calibri" w:hAnsi="Arial" w:cs="Arial"/>
          <w:bCs/>
          <w:iCs/>
          <w:lang w:eastAsia="en-US"/>
        </w:rPr>
        <w:t xml:space="preserve"> </w:t>
      </w:r>
      <w:r w:rsidR="00C73D9B" w:rsidRPr="00C73D9B">
        <w:rPr>
          <w:rFonts w:ascii="Arial" w:eastAsia="Calibri" w:hAnsi="Arial" w:cs="Arial"/>
          <w:bCs/>
          <w:iCs/>
          <w:lang w:eastAsia="en-US"/>
        </w:rPr>
        <w:t>09.12.2020 roku wszczęto postępowanie o udziele</w:t>
      </w:r>
      <w:r>
        <w:rPr>
          <w:rFonts w:ascii="Arial" w:eastAsia="Calibri" w:hAnsi="Arial" w:cs="Arial"/>
          <w:bCs/>
          <w:iCs/>
          <w:lang w:eastAsia="en-US"/>
        </w:rPr>
        <w:t xml:space="preserve">nie zamówienia publicznego pn.: </w:t>
      </w:r>
      <w:r w:rsidR="00C73D9B" w:rsidRPr="00C73D9B">
        <w:rPr>
          <w:rFonts w:ascii="Arial" w:hAnsi="Arial" w:cs="Arial"/>
          <w:bCs/>
        </w:rPr>
        <w:t>Opracowanie Studium Wykonalności wdrożenia Systemu Indywidualnej Segregacji Odpadów (SISO) wraz z przygotowaniem i złożeniem wniosku do Narodowego Funduszu Ochrony Środowiska i Gospodarki Wodnej (</w:t>
      </w:r>
      <w:proofErr w:type="spellStart"/>
      <w:r w:rsidR="00C73D9B" w:rsidRPr="00C73D9B">
        <w:rPr>
          <w:rFonts w:ascii="Arial" w:hAnsi="Arial" w:cs="Arial"/>
          <w:bCs/>
        </w:rPr>
        <w:t>NFOŚiGW</w:t>
      </w:r>
      <w:proofErr w:type="spellEnd"/>
      <w:r w:rsidR="00C73D9B" w:rsidRPr="00C73D9B">
        <w:rPr>
          <w:rFonts w:ascii="Arial" w:hAnsi="Arial" w:cs="Arial"/>
          <w:bCs/>
        </w:rPr>
        <w:t xml:space="preserve">) </w:t>
      </w:r>
      <w:r w:rsidR="009146B0">
        <w:rPr>
          <w:rFonts w:ascii="Arial" w:hAnsi="Arial" w:cs="Arial"/>
          <w:bCs/>
        </w:rPr>
        <w:br/>
      </w:r>
      <w:r w:rsidR="00C73D9B" w:rsidRPr="00C73D9B">
        <w:rPr>
          <w:rFonts w:ascii="Arial" w:hAnsi="Arial" w:cs="Arial"/>
          <w:bCs/>
        </w:rPr>
        <w:t xml:space="preserve">o dofinansowanie wyżej wymienionego przedsięwzięcia. </w:t>
      </w:r>
    </w:p>
    <w:p w:rsidR="00C73D9B" w:rsidRPr="00C73D9B" w:rsidRDefault="00C73D9B" w:rsidP="00C73D9B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C73D9B">
        <w:rPr>
          <w:rFonts w:ascii="Arial" w:hAnsi="Arial" w:cs="Arial"/>
        </w:rPr>
        <w:t>Termin składania ofert upłynął w dniu 14.12.2020 r</w:t>
      </w:r>
      <w:r w:rsidR="009146B0">
        <w:rPr>
          <w:rFonts w:ascii="Arial" w:hAnsi="Arial" w:cs="Arial"/>
        </w:rPr>
        <w:t>oku</w:t>
      </w:r>
      <w:r w:rsidRPr="00C73D9B">
        <w:rPr>
          <w:rFonts w:ascii="Arial" w:hAnsi="Arial" w:cs="Arial"/>
        </w:rPr>
        <w:t>.</w:t>
      </w:r>
    </w:p>
    <w:p w:rsidR="00C73D9B" w:rsidRDefault="00C73D9B" w:rsidP="00C73D9B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>W wyznaczonym terminie oferty złożyli następujący Wykonawcy:</w:t>
      </w:r>
    </w:p>
    <w:p w:rsidR="009146B0" w:rsidRPr="00C73D9B" w:rsidRDefault="009146B0" w:rsidP="00C73D9B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305"/>
        <w:gridCol w:w="2786"/>
      </w:tblGrid>
      <w:tr w:rsidR="00C73D9B" w:rsidRPr="005B3AAE" w:rsidTr="00377FC1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B" w:rsidRPr="005524F2" w:rsidRDefault="00C73D9B" w:rsidP="00377FC1">
            <w:pPr>
              <w:ind w:right="2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Firma (nazwa) lub nazwisko oraz</w:t>
            </w:r>
            <w:r w:rsidRPr="005524F2">
              <w:rPr>
                <w:rFonts w:ascii="Arial" w:hAnsi="Arial" w:cs="Arial"/>
                <w:sz w:val="20"/>
                <w:szCs w:val="20"/>
              </w:rPr>
              <w:br/>
              <w:t>adres wykonawcy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377FC1">
            <w:pPr>
              <w:pStyle w:val="Tekstpodstawowy"/>
              <w:jc w:val="center"/>
              <w:rPr>
                <w:rFonts w:ascii="Arial" w:hAnsi="Arial" w:cs="Arial"/>
              </w:rPr>
            </w:pPr>
            <w:r w:rsidRPr="005524F2">
              <w:rPr>
                <w:rFonts w:ascii="Arial" w:hAnsi="Arial" w:cs="Arial"/>
              </w:rPr>
              <w:t xml:space="preserve">Cena brutto </w:t>
            </w:r>
            <w:r w:rsidRPr="005524F2">
              <w:rPr>
                <w:rFonts w:ascii="Arial" w:hAnsi="Arial" w:cs="Arial"/>
              </w:rPr>
              <w:br/>
              <w:t xml:space="preserve">w PLN </w:t>
            </w:r>
          </w:p>
          <w:p w:rsidR="00C73D9B" w:rsidRPr="005524F2" w:rsidRDefault="00C73D9B" w:rsidP="00377FC1">
            <w:pPr>
              <w:pStyle w:val="Tekstpodstawowy"/>
              <w:jc w:val="center"/>
              <w:rPr>
                <w:rFonts w:ascii="Arial" w:hAnsi="Arial" w:cs="Arial"/>
              </w:rPr>
            </w:pPr>
            <w:r w:rsidRPr="005524F2">
              <w:rPr>
                <w:rFonts w:ascii="Arial" w:hAnsi="Arial" w:cs="Arial"/>
              </w:rPr>
              <w:t>(zł)</w:t>
            </w:r>
          </w:p>
        </w:tc>
      </w:tr>
      <w:tr w:rsidR="00C73D9B" w:rsidRPr="005B3AAE" w:rsidTr="00377FC1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377FC1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proofErr w:type="spellStart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ThinkIt</w:t>
            </w:r>
            <w:proofErr w:type="spellEnd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Consulting sp. z </w:t>
            </w:r>
            <w:proofErr w:type="spellStart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C73D9B" w:rsidRPr="005524F2" w:rsidRDefault="00C73D9B" w:rsidP="00377F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02-993 Warszawa</w:t>
            </w:r>
            <w:r w:rsidRPr="005524F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Syta</w:t>
            </w:r>
            <w:proofErr w:type="spellEnd"/>
            <w:r w:rsidRPr="005524F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68A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914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27</w:t>
            </w:r>
            <w:r w:rsidR="009146B0">
              <w:rPr>
                <w:rFonts w:ascii="Arial" w:hAnsi="Arial" w:cs="Arial"/>
                <w:sz w:val="20"/>
                <w:szCs w:val="20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</w:tr>
      <w:tr w:rsidR="00C73D9B" w:rsidRPr="005B3AAE" w:rsidTr="00377FC1">
        <w:trPr>
          <w:cantSplit/>
          <w:trHeight w:val="611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377FC1">
            <w:pPr>
              <w:pStyle w:val="Bezodstpw9"/>
              <w:rPr>
                <w:rFonts w:ascii="Arial" w:hAnsi="Arial" w:cs="Arial"/>
                <w:bCs/>
              </w:rPr>
            </w:pPr>
            <w:r w:rsidRPr="005524F2">
              <w:rPr>
                <w:rFonts w:ascii="Arial" w:hAnsi="Arial" w:cs="Arial"/>
                <w:bCs/>
                <w:highlight w:val="white"/>
              </w:rPr>
              <w:t xml:space="preserve">INICJATYWALOKALNA.PL SPÓŁKA Z OGRANICZONĄ ODPOWIEDZIALNOŚCIĄ, </w:t>
            </w:r>
          </w:p>
          <w:p w:rsidR="00C73D9B" w:rsidRPr="005524F2" w:rsidRDefault="00C73D9B" w:rsidP="00377FC1">
            <w:pPr>
              <w:pStyle w:val="Bezodstpw9"/>
              <w:rPr>
                <w:rFonts w:ascii="Arial" w:hAnsi="Arial" w:cs="Arial"/>
                <w:bCs/>
              </w:rPr>
            </w:pPr>
            <w:r w:rsidRPr="005524F2">
              <w:rPr>
                <w:rFonts w:ascii="Arial" w:hAnsi="Arial" w:cs="Arial"/>
                <w:bCs/>
                <w:highlight w:val="white"/>
              </w:rPr>
              <w:t>ul. Targowa 18/610, 25-520 Kielce.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D9B" w:rsidRPr="005524F2" w:rsidRDefault="00C73D9B" w:rsidP="00914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27</w:t>
            </w:r>
            <w:r w:rsidR="009146B0">
              <w:rPr>
                <w:rFonts w:ascii="Arial" w:hAnsi="Arial" w:cs="Arial"/>
                <w:sz w:val="20"/>
                <w:szCs w:val="20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</w:rPr>
              <w:t>060,00</w:t>
            </w:r>
          </w:p>
        </w:tc>
      </w:tr>
    </w:tbl>
    <w:p w:rsidR="00C73D9B" w:rsidRDefault="00C73D9B" w:rsidP="00C73D9B">
      <w:pPr>
        <w:tabs>
          <w:tab w:val="left" w:pos="324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C73D9B" w:rsidRPr="00C73D9B" w:rsidRDefault="00C73D9B" w:rsidP="00C73D9B">
      <w:pPr>
        <w:tabs>
          <w:tab w:val="left" w:pos="3240"/>
        </w:tabs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W dniu 30.12.202</w:t>
      </w:r>
      <w:r w:rsidR="006C5556">
        <w:rPr>
          <w:rFonts w:ascii="Arial" w:hAnsi="Arial" w:cs="Arial"/>
        </w:rPr>
        <w:t>0</w:t>
      </w:r>
      <w:r w:rsidRPr="00C73D9B">
        <w:rPr>
          <w:rFonts w:ascii="Arial" w:hAnsi="Arial" w:cs="Arial"/>
        </w:rPr>
        <w:t xml:space="preserve"> roku zawarto umowę z Wykonaw</w:t>
      </w:r>
      <w:r w:rsidR="009146B0">
        <w:rPr>
          <w:rFonts w:ascii="Arial" w:hAnsi="Arial" w:cs="Arial"/>
        </w:rPr>
        <w:t xml:space="preserve">cą INICJATYWALOKALNA.PL SPÓŁKĄ </w:t>
      </w:r>
      <w:r w:rsidRPr="00C73D9B">
        <w:rPr>
          <w:rFonts w:ascii="Arial" w:hAnsi="Arial" w:cs="Arial"/>
        </w:rPr>
        <w:t>Z OGRANICZONĄ ODPOWIEDZIALNOŚCIĄ, ul. Targowa 18/610, 25-520 Kielce.</w:t>
      </w:r>
      <w:r w:rsidRPr="00C73D9B">
        <w:rPr>
          <w:rFonts w:ascii="Arial" w:hAnsi="Arial" w:cs="Arial"/>
        </w:rPr>
        <w:br/>
        <w:t>Zgodnie z zawartą umową:</w:t>
      </w:r>
    </w:p>
    <w:p w:rsidR="00C73D9B" w:rsidRPr="00C73D9B" w:rsidRDefault="00C73D9B" w:rsidP="00C73D9B">
      <w:pPr>
        <w:pStyle w:val="Stopka"/>
        <w:spacing w:line="360" w:lineRule="auto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- cena za wykonanie przedmiotu umowy wynosi:</w:t>
      </w:r>
      <w:r w:rsidRPr="00C73D9B">
        <w:rPr>
          <w:rFonts w:ascii="Arial" w:hAnsi="Arial" w:cs="Arial"/>
          <w:b/>
          <w:bCs/>
        </w:rPr>
        <w:t xml:space="preserve"> </w:t>
      </w:r>
      <w:r w:rsidRPr="00C73D9B">
        <w:rPr>
          <w:rFonts w:ascii="Arial" w:hAnsi="Arial" w:cs="Arial"/>
        </w:rPr>
        <w:t>27</w:t>
      </w:r>
      <w:r w:rsidR="009146B0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>060,00</w:t>
      </w:r>
      <w:r w:rsidRPr="00C73D9B">
        <w:rPr>
          <w:rFonts w:ascii="Arial" w:hAnsi="Arial" w:cs="Arial"/>
          <w:b/>
          <w:bCs/>
          <w:color w:val="000000"/>
        </w:rPr>
        <w:t xml:space="preserve"> </w:t>
      </w:r>
      <w:r w:rsidRPr="00C73D9B">
        <w:rPr>
          <w:rFonts w:ascii="Arial" w:hAnsi="Arial" w:cs="Arial"/>
          <w:color w:val="000000"/>
        </w:rPr>
        <w:t>złotych brutto,</w:t>
      </w:r>
    </w:p>
    <w:p w:rsidR="00C73D9B" w:rsidRPr="00C73D9B" w:rsidRDefault="00C73D9B" w:rsidP="00C73D9B">
      <w:pPr>
        <w:pStyle w:val="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3D9B">
        <w:rPr>
          <w:rFonts w:ascii="Arial" w:hAnsi="Arial" w:cs="Arial"/>
          <w:color w:val="000000"/>
          <w:sz w:val="24"/>
          <w:szCs w:val="24"/>
        </w:rPr>
        <w:t xml:space="preserve">- termin realizacji przedmiotu umowy wynosi : </w:t>
      </w:r>
      <w:r w:rsidRPr="00C73D9B">
        <w:rPr>
          <w:rFonts w:ascii="Arial" w:hAnsi="Arial" w:cs="Arial"/>
          <w:sz w:val="24"/>
          <w:szCs w:val="24"/>
        </w:rPr>
        <w:t>90 dni od daty zawarcia umowy.</w:t>
      </w:r>
    </w:p>
    <w:p w:rsidR="00C73D9B" w:rsidRPr="00C73D9B" w:rsidRDefault="00C73D9B" w:rsidP="00C73D9B">
      <w:pPr>
        <w:spacing w:line="360" w:lineRule="auto"/>
        <w:ind w:right="80"/>
        <w:jc w:val="both"/>
        <w:rPr>
          <w:rFonts w:ascii="Arial" w:eastAsia="Tahoma" w:hAnsi="Arial" w:cs="Arial"/>
          <w:bCs/>
        </w:rPr>
      </w:pPr>
      <w:r w:rsidRPr="009146B0">
        <w:rPr>
          <w:rFonts w:ascii="Arial" w:hAnsi="Arial" w:cs="Arial"/>
          <w:b/>
        </w:rPr>
        <w:t>2.</w:t>
      </w:r>
      <w:r w:rsidRPr="00C73D9B">
        <w:rPr>
          <w:rFonts w:ascii="Arial" w:hAnsi="Arial" w:cs="Arial"/>
        </w:rPr>
        <w:t xml:space="preserve"> </w:t>
      </w:r>
      <w:r w:rsidRPr="00C73D9B">
        <w:rPr>
          <w:rFonts w:ascii="Arial" w:eastAsia="Calibri" w:hAnsi="Arial" w:cs="Arial"/>
          <w:bCs/>
          <w:iCs/>
          <w:lang w:eastAsia="en-US"/>
        </w:rPr>
        <w:t xml:space="preserve">10.12.2020 roku upłynął termin składania ofert w postępowaniu pn.: </w:t>
      </w:r>
      <w:r w:rsidRPr="00C73D9B">
        <w:rPr>
          <w:rFonts w:ascii="Arial" w:eastAsia="Tahoma" w:hAnsi="Arial" w:cs="Arial"/>
          <w:bCs/>
        </w:rPr>
        <w:t>Pełnienie kompleksowego nadzoru inwestorskiego nad realizacją zadania pn.: Przebudowa ulicy Milewicza wykonywana w ramach inwestycji: „Przebudowa ulic w centrum Lidzbarka Warmińskiego w zakresie branż: drogowej, wodociągowej, kanalizacji deszczowej, gazowej, elektrycznej, energetycznej, telekomunikacyjnej”.</w:t>
      </w:r>
    </w:p>
    <w:p w:rsidR="00C73D9B" w:rsidRDefault="00C73D9B" w:rsidP="00C73D9B">
      <w:pPr>
        <w:spacing w:line="360" w:lineRule="auto"/>
        <w:ind w:right="80"/>
        <w:jc w:val="both"/>
        <w:rPr>
          <w:rFonts w:ascii="Arial" w:eastAsia="Calibri" w:hAnsi="Arial" w:cs="Arial"/>
          <w:bCs/>
          <w:iCs/>
          <w:lang w:eastAsia="en-US"/>
        </w:rPr>
      </w:pPr>
      <w:r w:rsidRPr="00C73D9B">
        <w:rPr>
          <w:rFonts w:ascii="Arial" w:eastAsia="Calibri" w:hAnsi="Arial" w:cs="Arial"/>
          <w:bCs/>
          <w:iCs/>
          <w:lang w:eastAsia="en-US"/>
        </w:rPr>
        <w:t>W wyznaczonym terminie ofertę złożyli następujący Wykonawcy:</w:t>
      </w:r>
    </w:p>
    <w:p w:rsidR="009146B0" w:rsidRPr="00C73D9B" w:rsidRDefault="009146B0" w:rsidP="00C73D9B">
      <w:pPr>
        <w:spacing w:line="360" w:lineRule="auto"/>
        <w:ind w:right="80"/>
        <w:jc w:val="both"/>
        <w:rPr>
          <w:rFonts w:ascii="Arial" w:hAnsi="Arial" w:cs="Arial"/>
          <w:bCs/>
        </w:rPr>
      </w:pPr>
    </w:p>
    <w:tbl>
      <w:tblPr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686"/>
        <w:gridCol w:w="3403"/>
      </w:tblGrid>
      <w:tr w:rsidR="00C73D9B" w:rsidRPr="009B2D8A" w:rsidTr="00377FC1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spacing w:line="256" w:lineRule="auto"/>
              <w:ind w:right="11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Firma (nazwa) lub nazwisko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Cena  ryczałtowa brutto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(z VAT)  w zł (PLN)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(C)</w:t>
            </w:r>
          </w:p>
        </w:tc>
      </w:tr>
      <w:tr w:rsidR="00C73D9B" w:rsidRPr="00596147" w:rsidTr="00377FC1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INWEST-BUD </w:t>
            </w:r>
          </w:p>
          <w:p w:rsidR="00C73D9B" w:rsidRPr="005524F2" w:rsidRDefault="00C73D9B" w:rsidP="00377FC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Mariusz Piórkowski</w:t>
            </w:r>
          </w:p>
          <w:p w:rsidR="00C73D9B" w:rsidRPr="005524F2" w:rsidRDefault="00C73D9B" w:rsidP="00377FC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Mickiewicza 2/300</w:t>
            </w:r>
          </w:p>
          <w:p w:rsidR="00C73D9B" w:rsidRPr="005524F2" w:rsidRDefault="00C73D9B" w:rsidP="00377FC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11-400 Kętrzyn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9B" w:rsidRPr="005524F2" w:rsidRDefault="00C73D9B" w:rsidP="00377FC1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C73D9B" w:rsidRPr="005524F2" w:rsidRDefault="00C73D9B" w:rsidP="009146B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9146B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979,00</w:t>
            </w:r>
          </w:p>
        </w:tc>
      </w:tr>
      <w:tr w:rsidR="00C73D9B" w:rsidTr="00377FC1">
        <w:trPr>
          <w:trHeight w:val="8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autoSpaceDE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”VARIA” MARIUSZ IWANOWICZ</w:t>
            </w:r>
          </w:p>
          <w:p w:rsidR="00C73D9B" w:rsidRPr="005524F2" w:rsidRDefault="00C73D9B" w:rsidP="00377FC1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Różnowo 66L</w:t>
            </w:r>
          </w:p>
          <w:p w:rsidR="00C73D9B" w:rsidRPr="005524F2" w:rsidRDefault="00C73D9B" w:rsidP="00377FC1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11-001 Dywity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9146B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9146B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765,00</w:t>
            </w:r>
          </w:p>
        </w:tc>
      </w:tr>
    </w:tbl>
    <w:p w:rsidR="00C73D9B" w:rsidRPr="00596147" w:rsidRDefault="00C73D9B" w:rsidP="00C73D9B">
      <w:pPr>
        <w:spacing w:line="360" w:lineRule="auto"/>
        <w:ind w:right="80"/>
        <w:jc w:val="both"/>
        <w:rPr>
          <w:bCs/>
        </w:rPr>
      </w:pPr>
      <w:r>
        <w:rPr>
          <w:bCs/>
        </w:rPr>
        <w:t xml:space="preserve"> </w:t>
      </w:r>
    </w:p>
    <w:p w:rsidR="00C73D9B" w:rsidRPr="00C73D9B" w:rsidRDefault="00C73D9B" w:rsidP="00B85EF8">
      <w:pPr>
        <w:spacing w:line="360" w:lineRule="auto"/>
        <w:ind w:right="57"/>
        <w:jc w:val="both"/>
        <w:rPr>
          <w:rFonts w:ascii="Arial" w:eastAsia="Tahoma" w:hAnsi="Arial" w:cs="Arial"/>
        </w:rPr>
      </w:pPr>
      <w:r w:rsidRPr="00C73D9B">
        <w:rPr>
          <w:rFonts w:ascii="Arial" w:hAnsi="Arial" w:cs="Arial"/>
          <w:bCs/>
        </w:rPr>
        <w:t xml:space="preserve">W dniu 22.12.2020 roku zawarto umowę z </w:t>
      </w:r>
      <w:r w:rsidRPr="00C73D9B">
        <w:rPr>
          <w:rFonts w:ascii="Arial" w:eastAsia="Tahoma" w:hAnsi="Arial" w:cs="Arial"/>
        </w:rPr>
        <w:t xml:space="preserve">VARIA” Mariusz </w:t>
      </w:r>
      <w:proofErr w:type="spellStart"/>
      <w:r w:rsidRPr="00C73D9B">
        <w:rPr>
          <w:rFonts w:ascii="Arial" w:eastAsia="Tahoma" w:hAnsi="Arial" w:cs="Arial"/>
        </w:rPr>
        <w:t>Iwanowicz</w:t>
      </w:r>
      <w:proofErr w:type="spellEnd"/>
      <w:r w:rsidRPr="00C73D9B">
        <w:rPr>
          <w:rFonts w:ascii="Arial" w:eastAsia="Tahoma" w:hAnsi="Arial" w:cs="Arial"/>
        </w:rPr>
        <w:t>, Różnowo 66L, 11-001 Dywity. Zgodnie z zawartą umową:</w:t>
      </w:r>
    </w:p>
    <w:p w:rsidR="00C73D9B" w:rsidRPr="00C73D9B" w:rsidRDefault="00C73D9B" w:rsidP="00B85EF8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 w:rsidRPr="00C73D9B">
        <w:rPr>
          <w:rFonts w:ascii="Arial" w:eastAsia="Tahoma" w:hAnsi="Arial" w:cs="Arial"/>
        </w:rPr>
        <w:t xml:space="preserve">- </w:t>
      </w:r>
      <w:r w:rsidRPr="00C73D9B">
        <w:rPr>
          <w:rFonts w:ascii="Arial" w:hAnsi="Arial" w:cs="Arial"/>
        </w:rPr>
        <w:t>cena za wykonanie przedmiotu umowy wynosi:</w:t>
      </w:r>
      <w:r w:rsidRPr="00C73D9B">
        <w:rPr>
          <w:rFonts w:ascii="Arial" w:hAnsi="Arial" w:cs="Arial"/>
          <w:b/>
          <w:bCs/>
        </w:rPr>
        <w:t xml:space="preserve"> </w:t>
      </w:r>
      <w:r w:rsidRPr="00C73D9B">
        <w:rPr>
          <w:rFonts w:ascii="Arial" w:hAnsi="Arial" w:cs="Arial"/>
        </w:rPr>
        <w:t>6</w:t>
      </w:r>
      <w:r w:rsidR="009146B0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 xml:space="preserve">765,00 </w:t>
      </w:r>
      <w:r w:rsidRPr="00C73D9B">
        <w:rPr>
          <w:rFonts w:ascii="Arial" w:hAnsi="Arial" w:cs="Arial"/>
          <w:color w:val="000000"/>
        </w:rPr>
        <w:t>złotych brutto,</w:t>
      </w:r>
    </w:p>
    <w:p w:rsidR="00C73D9B" w:rsidRPr="00C73D9B" w:rsidRDefault="00C73D9B" w:rsidP="00B85EF8">
      <w:pPr>
        <w:pStyle w:val="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C73D9B"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</w:t>
      </w:r>
      <w:r w:rsidRPr="00C73D9B">
        <w:rPr>
          <w:rFonts w:ascii="Arial" w:hAnsi="Arial" w:cs="Arial"/>
          <w:sz w:val="24"/>
          <w:szCs w:val="24"/>
        </w:rPr>
        <w:t>30.09.2021 roku.</w:t>
      </w:r>
    </w:p>
    <w:p w:rsidR="00C73D9B" w:rsidRPr="00C73D9B" w:rsidRDefault="00C73D9B" w:rsidP="00B85EF8">
      <w:pPr>
        <w:tabs>
          <w:tab w:val="left" w:pos="3240"/>
        </w:tabs>
        <w:spacing w:line="360" w:lineRule="auto"/>
        <w:ind w:right="57"/>
        <w:jc w:val="both"/>
        <w:rPr>
          <w:rFonts w:ascii="Arial" w:eastAsia="Tahoma" w:hAnsi="Arial" w:cs="Arial"/>
        </w:rPr>
      </w:pPr>
      <w:r w:rsidRPr="009146B0">
        <w:rPr>
          <w:rFonts w:ascii="Arial" w:hAnsi="Arial" w:cs="Arial"/>
          <w:b/>
          <w:bCs/>
        </w:rPr>
        <w:t>3.</w:t>
      </w:r>
      <w:r w:rsidRPr="00C73D9B">
        <w:rPr>
          <w:rFonts w:ascii="Arial" w:hAnsi="Arial" w:cs="Arial"/>
          <w:bCs/>
        </w:rPr>
        <w:t xml:space="preserve"> </w:t>
      </w:r>
      <w:r w:rsidRPr="00C73D9B">
        <w:rPr>
          <w:rFonts w:ascii="Arial" w:eastAsia="Calibri" w:hAnsi="Arial" w:cs="Arial"/>
          <w:bCs/>
          <w:iCs/>
          <w:lang w:eastAsia="en-US"/>
        </w:rPr>
        <w:t>11.12.2020 r</w:t>
      </w:r>
      <w:r w:rsidR="009146B0">
        <w:rPr>
          <w:rFonts w:ascii="Arial" w:eastAsia="Calibri" w:hAnsi="Arial" w:cs="Arial"/>
          <w:bCs/>
          <w:iCs/>
          <w:lang w:eastAsia="en-US"/>
        </w:rPr>
        <w:t>oku</w:t>
      </w:r>
      <w:r w:rsidRPr="00C73D9B">
        <w:rPr>
          <w:rFonts w:ascii="Arial" w:eastAsia="Calibri" w:hAnsi="Arial" w:cs="Arial"/>
          <w:bCs/>
          <w:iCs/>
          <w:lang w:eastAsia="en-US"/>
        </w:rPr>
        <w:t xml:space="preserve"> zawarto umowę na: </w:t>
      </w:r>
      <w:r w:rsidRPr="00C73D9B">
        <w:rPr>
          <w:rFonts w:ascii="Arial" w:eastAsia="Tahoma" w:hAnsi="Arial" w:cs="Arial"/>
          <w:bCs/>
        </w:rPr>
        <w:t xml:space="preserve">Pełnienie kompleksowego nadzoru inwestorskiego nad realizacją zadania pn.: Przebudowa ulicy Kruczej wykonywana </w:t>
      </w:r>
      <w:r w:rsidR="00377FC1">
        <w:rPr>
          <w:rFonts w:ascii="Arial" w:eastAsia="Tahoma" w:hAnsi="Arial" w:cs="Arial"/>
          <w:bCs/>
        </w:rPr>
        <w:br/>
      </w:r>
      <w:r w:rsidRPr="00C73D9B">
        <w:rPr>
          <w:rFonts w:ascii="Arial" w:eastAsia="Tahoma" w:hAnsi="Arial" w:cs="Arial"/>
          <w:bCs/>
        </w:rPr>
        <w:t xml:space="preserve">w ramach inwestycji: „Przebudowa ulic w centrum Lidzbarka Warmińskiego </w:t>
      </w:r>
      <w:r w:rsidR="00377FC1">
        <w:rPr>
          <w:rFonts w:ascii="Arial" w:eastAsia="Tahoma" w:hAnsi="Arial" w:cs="Arial"/>
          <w:bCs/>
        </w:rPr>
        <w:br/>
      </w:r>
      <w:r w:rsidRPr="00C73D9B">
        <w:rPr>
          <w:rFonts w:ascii="Arial" w:eastAsia="Tahoma" w:hAnsi="Arial" w:cs="Arial"/>
          <w:bCs/>
        </w:rPr>
        <w:t>w zakresie branż: drogowej, wodociągowej, kanalizacji deszczowej, gazowej, elektrycznej, energetycznej, telekomunikacyjnej”</w:t>
      </w:r>
      <w:r w:rsidRPr="00C73D9B">
        <w:rPr>
          <w:rFonts w:ascii="Arial" w:eastAsia="Calibri" w:hAnsi="Arial" w:cs="Arial"/>
          <w:bCs/>
          <w:iCs/>
          <w:lang w:eastAsia="en-US"/>
        </w:rPr>
        <w:t xml:space="preserve"> z </w:t>
      </w:r>
      <w:r w:rsidRPr="00C73D9B">
        <w:rPr>
          <w:rFonts w:ascii="Arial" w:eastAsia="Tahoma" w:hAnsi="Arial" w:cs="Arial"/>
        </w:rPr>
        <w:t>INWEST – BUD MARIUSZ PIÓRKOWSK</w:t>
      </w:r>
      <w:r w:rsidR="00377FC1">
        <w:rPr>
          <w:rFonts w:ascii="Arial" w:eastAsia="Tahoma" w:hAnsi="Arial" w:cs="Arial"/>
        </w:rPr>
        <w:t xml:space="preserve">I, ul. Mickiewicza 2 lok. 300, </w:t>
      </w:r>
      <w:r w:rsidRPr="00C73D9B">
        <w:rPr>
          <w:rFonts w:ascii="Arial" w:eastAsia="Tahoma" w:hAnsi="Arial" w:cs="Arial"/>
        </w:rPr>
        <w:t xml:space="preserve">11-400 Kętrzyn. Zgodnie z zawartą umową: </w:t>
      </w:r>
    </w:p>
    <w:p w:rsidR="00C73D9B" w:rsidRPr="00C73D9B" w:rsidRDefault="00C73D9B" w:rsidP="00B85EF8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- cena za wykonanie przedmiotu umowy wynosi:</w:t>
      </w:r>
      <w:r w:rsidRPr="00C73D9B">
        <w:rPr>
          <w:rFonts w:ascii="Arial" w:hAnsi="Arial" w:cs="Arial"/>
          <w:b/>
          <w:bCs/>
        </w:rPr>
        <w:t xml:space="preserve"> </w:t>
      </w:r>
      <w:r w:rsidRPr="00C73D9B">
        <w:rPr>
          <w:rFonts w:ascii="Arial" w:hAnsi="Arial" w:cs="Arial"/>
        </w:rPr>
        <w:t>8</w:t>
      </w:r>
      <w:r w:rsidR="00377FC1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>610,00</w:t>
      </w:r>
      <w:r w:rsidRPr="00C73D9B">
        <w:rPr>
          <w:rFonts w:ascii="Arial" w:hAnsi="Arial" w:cs="Arial"/>
          <w:b/>
          <w:bCs/>
          <w:color w:val="000000"/>
        </w:rPr>
        <w:t xml:space="preserve"> </w:t>
      </w:r>
      <w:r w:rsidRPr="00C73D9B">
        <w:rPr>
          <w:rFonts w:ascii="Arial" w:hAnsi="Arial" w:cs="Arial"/>
          <w:color w:val="000000"/>
        </w:rPr>
        <w:t>złotych brutto,</w:t>
      </w:r>
    </w:p>
    <w:p w:rsidR="00C73D9B" w:rsidRPr="00377FC1" w:rsidRDefault="00C73D9B" w:rsidP="00B85EF8">
      <w:pPr>
        <w:pStyle w:val="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C73D9B"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 </w:t>
      </w:r>
      <w:r w:rsidRPr="00C73D9B">
        <w:rPr>
          <w:rFonts w:ascii="Arial" w:hAnsi="Arial" w:cs="Arial"/>
          <w:sz w:val="24"/>
          <w:szCs w:val="24"/>
        </w:rPr>
        <w:t>30.09.2021 roku.</w:t>
      </w:r>
    </w:p>
    <w:p w:rsidR="00C73D9B" w:rsidRPr="00C73D9B" w:rsidRDefault="00C73D9B" w:rsidP="00B85EF8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 w:rsidRPr="00377FC1">
        <w:rPr>
          <w:rFonts w:ascii="Arial" w:hAnsi="Arial" w:cs="Arial"/>
          <w:b/>
        </w:rPr>
        <w:t>4.</w:t>
      </w:r>
      <w:r w:rsidRPr="00C73D9B">
        <w:rPr>
          <w:rFonts w:ascii="Arial" w:hAnsi="Arial" w:cs="Arial"/>
        </w:rPr>
        <w:t xml:space="preserve"> 14.12.2020 roku upłynął termin składania ofert  w </w:t>
      </w:r>
      <w:r w:rsidRPr="00C73D9B">
        <w:rPr>
          <w:rFonts w:ascii="Arial" w:hAnsi="Arial" w:cs="Arial"/>
          <w:bCs/>
        </w:rPr>
        <w:t xml:space="preserve"> postępowaniu o udzielenie </w:t>
      </w:r>
    </w:p>
    <w:p w:rsidR="00C73D9B" w:rsidRPr="00C73D9B" w:rsidRDefault="00C73D9B" w:rsidP="00B85EF8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 xml:space="preserve">zamówienia publicznego  prowadzonego w trybie przetargu nieograniczonego na: Realizację zadania pn.: </w:t>
      </w:r>
      <w:r w:rsidRPr="00C73D9B">
        <w:rPr>
          <w:rFonts w:ascii="Arial" w:hAnsi="Arial" w:cs="Arial"/>
        </w:rPr>
        <w:t>Przebudowa ulicy Milewicza wykonywana w ramach inwestycji: „Przebudowa ulic w centrum Lidzbarka Warmińskiego w zakresie branż: drogowej, wodociągowej, kanalizacji deszczowej, gazowej, elektrycznej, ene</w:t>
      </w:r>
      <w:r w:rsidR="0053690D">
        <w:rPr>
          <w:rFonts w:ascii="Arial" w:hAnsi="Arial" w:cs="Arial"/>
        </w:rPr>
        <w:t>rgetycznej, telekomunikacyjnej”.</w:t>
      </w:r>
      <w:r w:rsidRPr="00C73D9B">
        <w:rPr>
          <w:rFonts w:ascii="Arial" w:hAnsi="Arial" w:cs="Arial"/>
          <w:bCs/>
        </w:rPr>
        <w:t xml:space="preserve"> </w:t>
      </w:r>
    </w:p>
    <w:p w:rsidR="00B85EF8" w:rsidRDefault="00C73D9B" w:rsidP="00B85EF8">
      <w:pPr>
        <w:spacing w:line="360" w:lineRule="auto"/>
        <w:ind w:right="57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>W wyznaczonym terminie oferty złożyli następujący Wykonawcy:</w:t>
      </w:r>
    </w:p>
    <w:p w:rsidR="00B85EF8" w:rsidRPr="00C73D9B" w:rsidRDefault="00B85EF8" w:rsidP="00B85EF8">
      <w:pPr>
        <w:spacing w:line="360" w:lineRule="auto"/>
        <w:ind w:right="57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3"/>
        <w:gridCol w:w="1701"/>
        <w:gridCol w:w="1276"/>
        <w:gridCol w:w="2268"/>
      </w:tblGrid>
      <w:tr w:rsidR="00C73D9B" w:rsidTr="00377FC1">
        <w:trPr>
          <w:trHeight w:val="1408"/>
        </w:trPr>
        <w:tc>
          <w:tcPr>
            <w:tcW w:w="851" w:type="dxa"/>
            <w:hideMark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113" w:type="dxa"/>
            <w:hideMark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701" w:type="dxa"/>
            <w:hideMark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Cena [ryczałtowa  brutto</w:t>
            </w:r>
          </w:p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(z VAT)                  w zł (PLN)]</w:t>
            </w:r>
          </w:p>
        </w:tc>
        <w:tc>
          <w:tcPr>
            <w:tcW w:w="1276" w:type="dxa"/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2268" w:type="dxa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73D9B" w:rsidRPr="00F55818" w:rsidTr="00377FC1">
        <w:trPr>
          <w:trHeight w:val="774"/>
        </w:trPr>
        <w:tc>
          <w:tcPr>
            <w:tcW w:w="851" w:type="dxa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  Przedsiębiorstwo Transportowo – Sprzętowe Budownictwa „PYZAK” Anna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Dąbrowskiego 11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D9B" w:rsidRPr="005524F2" w:rsidRDefault="00C73D9B" w:rsidP="00B85EF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316</w:t>
            </w:r>
            <w:r w:rsidR="00B85E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107,67</w:t>
            </w:r>
          </w:p>
        </w:tc>
        <w:tc>
          <w:tcPr>
            <w:tcW w:w="1276" w:type="dxa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</w:tcPr>
          <w:p w:rsidR="00C73D9B" w:rsidRPr="005524F2" w:rsidRDefault="00C73D9B" w:rsidP="00377F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  <w:tr w:rsidR="00C73D9B" w:rsidRPr="00F55818" w:rsidTr="00377FC1">
        <w:trPr>
          <w:trHeight w:val="774"/>
        </w:trPr>
        <w:tc>
          <w:tcPr>
            <w:tcW w:w="851" w:type="dxa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113" w:type="dxa"/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Przedsiębiorstwo Wodociągów 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i Kanalizacji Spółka z o.o. 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Piłsudskiego 18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D9B" w:rsidRPr="005524F2" w:rsidRDefault="00C73D9B" w:rsidP="00B85EF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389</w:t>
            </w:r>
            <w:r w:rsidR="00B85E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6" w:type="dxa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</w:tcPr>
          <w:p w:rsidR="00C73D9B" w:rsidRPr="005524F2" w:rsidRDefault="00C73D9B" w:rsidP="00377F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</w:tbl>
    <w:p w:rsidR="00C73D9B" w:rsidRPr="00C73D9B" w:rsidRDefault="00C73D9B" w:rsidP="00C73D9B">
      <w:pPr>
        <w:pStyle w:val="Stopka"/>
        <w:spacing w:line="360" w:lineRule="auto"/>
        <w:rPr>
          <w:rFonts w:ascii="Arial" w:hAnsi="Arial" w:cs="Arial"/>
          <w:bCs/>
        </w:rPr>
      </w:pPr>
    </w:p>
    <w:p w:rsidR="000C0027" w:rsidRDefault="00C73D9B" w:rsidP="000C0027">
      <w:pPr>
        <w:pStyle w:val="Stopka"/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  <w:bCs/>
        </w:rPr>
        <w:t xml:space="preserve">W dniu 28.12.2020 roku zawarto umowę z </w:t>
      </w:r>
      <w:r w:rsidRPr="00C73D9B">
        <w:rPr>
          <w:rFonts w:ascii="Arial" w:hAnsi="Arial" w:cs="Arial"/>
        </w:rPr>
        <w:t xml:space="preserve">Przedsiębiorstwem Transportowo – Sprzętowym Budownictwa „PYZAK” Anna </w:t>
      </w:r>
      <w:proofErr w:type="spellStart"/>
      <w:r w:rsidRPr="00C73D9B">
        <w:rPr>
          <w:rFonts w:ascii="Arial" w:hAnsi="Arial" w:cs="Arial"/>
        </w:rPr>
        <w:t>Pyz</w:t>
      </w:r>
      <w:r w:rsidR="000C0027">
        <w:rPr>
          <w:rFonts w:ascii="Arial" w:hAnsi="Arial" w:cs="Arial"/>
        </w:rPr>
        <w:t>ak</w:t>
      </w:r>
      <w:proofErr w:type="spellEnd"/>
      <w:r w:rsidR="000C0027">
        <w:rPr>
          <w:rFonts w:ascii="Arial" w:hAnsi="Arial" w:cs="Arial"/>
        </w:rPr>
        <w:t>, ul. Dąbrowskiego 11, 11-100 Lidzbark Warmiński.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zawartą umową: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- cena za wykonanie przedmiotu umowy wynosi:</w:t>
      </w:r>
      <w:r w:rsidRPr="00C73D9B">
        <w:rPr>
          <w:rFonts w:ascii="Arial" w:hAnsi="Arial" w:cs="Arial"/>
          <w:b/>
          <w:bCs/>
          <w:color w:val="000000"/>
        </w:rPr>
        <w:t xml:space="preserve"> </w:t>
      </w:r>
      <w:r w:rsidRPr="00C73D9B">
        <w:rPr>
          <w:rFonts w:ascii="Arial" w:hAnsi="Arial" w:cs="Arial"/>
          <w:color w:val="000000"/>
        </w:rPr>
        <w:t>316</w:t>
      </w:r>
      <w:r w:rsidR="000C0027">
        <w:rPr>
          <w:rFonts w:ascii="Arial" w:hAnsi="Arial" w:cs="Arial"/>
          <w:color w:val="000000"/>
        </w:rPr>
        <w:t>.</w:t>
      </w:r>
      <w:r w:rsidRPr="00C73D9B">
        <w:rPr>
          <w:rFonts w:ascii="Arial" w:hAnsi="Arial" w:cs="Arial"/>
          <w:color w:val="000000"/>
        </w:rPr>
        <w:t>107,67 złotych brutto,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  <w:color w:val="000000"/>
        </w:rPr>
        <w:t>- termin realizacji przedmiotu umowy wynosi: do dnia 30.09.2021 roku.</w:t>
      </w:r>
    </w:p>
    <w:p w:rsidR="000C0027" w:rsidRDefault="00C73D9B" w:rsidP="000C002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 w:rsidRPr="000C0027">
        <w:rPr>
          <w:rFonts w:ascii="Arial" w:hAnsi="Arial" w:cs="Arial"/>
          <w:b/>
          <w:color w:val="000000"/>
        </w:rPr>
        <w:t>5.</w:t>
      </w:r>
      <w:r w:rsidRPr="00C73D9B">
        <w:rPr>
          <w:rFonts w:ascii="Arial" w:hAnsi="Arial" w:cs="Arial"/>
          <w:color w:val="000000"/>
        </w:rPr>
        <w:t xml:space="preserve"> 15.12.2020 roku </w:t>
      </w:r>
      <w:r w:rsidRPr="00C73D9B">
        <w:rPr>
          <w:rFonts w:ascii="Arial" w:hAnsi="Arial" w:cs="Arial"/>
        </w:rPr>
        <w:t xml:space="preserve">upłynął termin składania ofert  w </w:t>
      </w:r>
      <w:r w:rsidR="000C0027">
        <w:rPr>
          <w:rFonts w:ascii="Arial" w:hAnsi="Arial" w:cs="Arial"/>
          <w:bCs/>
        </w:rPr>
        <w:t xml:space="preserve"> postępowaniu o udzielenie </w:t>
      </w:r>
      <w:r w:rsidRPr="00C73D9B">
        <w:rPr>
          <w:rFonts w:ascii="Arial" w:hAnsi="Arial" w:cs="Arial"/>
          <w:bCs/>
        </w:rPr>
        <w:t>zamówienia publicznego pn.: Dostawy paliw płynnych do pojazdów i urządzeń będących w posiadaniu Urzędu Miejskiego w Lidzbarku Warmińskim.</w:t>
      </w:r>
    </w:p>
    <w:p w:rsidR="000C0027" w:rsidRDefault="000C0027" w:rsidP="000C0027">
      <w:pPr>
        <w:pStyle w:val="Stopka"/>
        <w:spacing w:line="360" w:lineRule="auto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>W wyznaczonym terminie ofertę zł</w:t>
      </w:r>
      <w:r>
        <w:rPr>
          <w:rFonts w:ascii="Arial" w:hAnsi="Arial" w:cs="Arial"/>
          <w:bCs/>
        </w:rPr>
        <w:t>ożył następujący Wykonawca:</w:t>
      </w:r>
    </w:p>
    <w:p w:rsidR="00C73D9B" w:rsidRPr="00C73D9B" w:rsidRDefault="00C73D9B" w:rsidP="00C73D9B">
      <w:pPr>
        <w:pStyle w:val="Stopka"/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bottomFromText="160" w:vertAnchor="text" w:horzAnchor="margin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585"/>
        <w:gridCol w:w="3146"/>
      </w:tblGrid>
      <w:tr w:rsidR="00C73D9B" w:rsidRPr="00C73D9B" w:rsidTr="00377FC1">
        <w:trPr>
          <w:trHeight w:val="8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Cena ryczałtowa brutto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C73D9B" w:rsidRPr="00C73D9B" w:rsidTr="00377FC1">
        <w:trPr>
          <w:trHeight w:val="5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MAZOWIECKA INSTYTUCJA GOSPODARKI BUDŻETOWEJ MAZOVIA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Kocjana 3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01-473 Warszawa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ODDZIAŁ  w RZESZOWIE 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Hr. Wandy Tarnowskiej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0C0027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375,75</w:t>
            </w:r>
          </w:p>
        </w:tc>
      </w:tr>
    </w:tbl>
    <w:p w:rsidR="00C73D9B" w:rsidRPr="00C73D9B" w:rsidRDefault="00C73D9B" w:rsidP="000C0027">
      <w:pPr>
        <w:spacing w:line="360" w:lineRule="auto"/>
        <w:jc w:val="both"/>
        <w:rPr>
          <w:rFonts w:ascii="Arial" w:hAnsi="Arial" w:cs="Arial"/>
          <w:bCs/>
        </w:rPr>
      </w:pPr>
      <w:bookmarkStart w:id="0" w:name="_Hlk61871475"/>
      <w:r w:rsidRPr="00C73D9B">
        <w:rPr>
          <w:rFonts w:ascii="Arial" w:hAnsi="Arial" w:cs="Arial"/>
          <w:bCs/>
        </w:rPr>
        <w:t xml:space="preserve">W dniu 28.12.2020 roku zawarto umowę z Mazowiecką Instytucją Gospodarki Budżetowej MAZOVIA, ul. Kocjana 3, 01-473 Warszawa, </w:t>
      </w:r>
      <w:r w:rsidRPr="00C73D9B">
        <w:rPr>
          <w:rFonts w:ascii="Arial" w:hAnsi="Arial" w:cs="Arial"/>
        </w:rPr>
        <w:t>zgodnie z zawartą umową: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- cena za wykonanie przedmiotu umowy wynosi:</w:t>
      </w:r>
      <w:r w:rsidRPr="00C73D9B">
        <w:rPr>
          <w:rFonts w:ascii="Arial" w:hAnsi="Arial" w:cs="Arial"/>
          <w:b/>
          <w:bCs/>
          <w:color w:val="000000"/>
        </w:rPr>
        <w:t xml:space="preserve"> </w:t>
      </w:r>
      <w:r w:rsidRPr="00C73D9B">
        <w:rPr>
          <w:rFonts w:ascii="Arial" w:hAnsi="Arial" w:cs="Arial"/>
          <w:color w:val="000000"/>
        </w:rPr>
        <w:t>27</w:t>
      </w:r>
      <w:r w:rsidR="000C0027">
        <w:rPr>
          <w:rFonts w:ascii="Arial" w:hAnsi="Arial" w:cs="Arial"/>
          <w:color w:val="000000"/>
        </w:rPr>
        <w:t>.</w:t>
      </w:r>
      <w:r w:rsidRPr="00C73D9B">
        <w:rPr>
          <w:rFonts w:ascii="Arial" w:hAnsi="Arial" w:cs="Arial"/>
          <w:color w:val="000000"/>
        </w:rPr>
        <w:t>375,75 złotych brutto,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  <w:color w:val="000000"/>
        </w:rPr>
        <w:t>- termin realizacji przedmiotu umowy wynosi : od 01.01.2021 roku do 31.12.2021 roku.</w:t>
      </w:r>
    </w:p>
    <w:bookmarkEnd w:id="0"/>
    <w:p w:rsidR="00C73D9B" w:rsidRPr="000C0027" w:rsidRDefault="00C73D9B" w:rsidP="000C002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 w:rsidRPr="000C0027">
        <w:rPr>
          <w:rFonts w:ascii="Arial" w:hAnsi="Arial" w:cs="Arial"/>
          <w:b/>
          <w:color w:val="000000"/>
        </w:rPr>
        <w:t>6.</w:t>
      </w:r>
      <w:r w:rsidRPr="00C73D9B">
        <w:rPr>
          <w:rFonts w:ascii="Arial" w:hAnsi="Arial" w:cs="Arial"/>
          <w:color w:val="000000"/>
        </w:rPr>
        <w:t xml:space="preserve"> 15.12.2020 roku </w:t>
      </w:r>
      <w:r w:rsidRPr="00C73D9B">
        <w:rPr>
          <w:rFonts w:ascii="Arial" w:hAnsi="Arial" w:cs="Arial"/>
        </w:rPr>
        <w:t xml:space="preserve">upłynął termin składania ofert  w </w:t>
      </w:r>
      <w:r w:rsidR="000C0027">
        <w:rPr>
          <w:rFonts w:ascii="Arial" w:hAnsi="Arial" w:cs="Arial"/>
          <w:bCs/>
        </w:rPr>
        <w:t xml:space="preserve"> postępowaniu o udzielenie </w:t>
      </w:r>
      <w:r w:rsidRPr="00C73D9B">
        <w:rPr>
          <w:rFonts w:ascii="Arial" w:hAnsi="Arial" w:cs="Arial"/>
          <w:bCs/>
        </w:rPr>
        <w:t xml:space="preserve">zamówienia publicznego pn.: </w:t>
      </w:r>
      <w:r w:rsidRPr="00C73D9B">
        <w:rPr>
          <w:rFonts w:ascii="Arial" w:hAnsi="Arial" w:cs="Arial"/>
          <w:color w:val="000000"/>
        </w:rPr>
        <w:t xml:space="preserve">Wykonanie dokumentacji projektowej oraz audytu energetycznego termomodernizacji budynków przy ul. Dąbrowskiego 5-7, </w:t>
      </w:r>
      <w:r w:rsidR="000C0027">
        <w:rPr>
          <w:rFonts w:ascii="Arial" w:hAnsi="Arial" w:cs="Arial"/>
          <w:color w:val="000000"/>
        </w:rPr>
        <w:t xml:space="preserve">9 i 22 oraz ul. Szwoleżerów 21 </w:t>
      </w:r>
      <w:r w:rsidRPr="00C73D9B">
        <w:rPr>
          <w:rFonts w:ascii="Arial" w:hAnsi="Arial" w:cs="Arial"/>
          <w:color w:val="000000"/>
        </w:rPr>
        <w:t>w Lidzbarku Warmińskim.</w:t>
      </w:r>
    </w:p>
    <w:p w:rsidR="00C73D9B" w:rsidRDefault="00C73D9B" w:rsidP="00C73D9B">
      <w:pPr>
        <w:spacing w:line="360" w:lineRule="auto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>W wyznaczonym terminie oferty złożyli następujący Wykonawcy:</w:t>
      </w:r>
    </w:p>
    <w:p w:rsidR="000C0027" w:rsidRPr="00C73D9B" w:rsidRDefault="000C0027" w:rsidP="00C73D9B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750"/>
        <w:gridCol w:w="4537"/>
      </w:tblGrid>
      <w:tr w:rsidR="00C73D9B" w:rsidTr="00377FC1">
        <w:trPr>
          <w:cantSplit/>
          <w:trHeight w:val="10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Firma (nazwa) lub nazwisko 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br/>
              <w:t>oraz adres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ZnakZnak3"/>
              <w:suppressAutoHyphens/>
              <w:spacing w:after="120"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ryczałtowa brutto 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zł (PLN)</w:t>
            </w:r>
          </w:p>
        </w:tc>
      </w:tr>
      <w:tr w:rsidR="00C73D9B" w:rsidTr="00B254EA">
        <w:trPr>
          <w:cantSplit/>
          <w:trHeight w:val="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ZnakZnak3"/>
              <w:suppressAutoHyphens/>
              <w:spacing w:after="120"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3D9B" w:rsidTr="00377FC1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Stopka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Studio Projektu Budowlanego FILAR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Młodych 30/15</w:t>
            </w:r>
          </w:p>
          <w:p w:rsidR="00C73D9B" w:rsidRPr="005524F2" w:rsidRDefault="00C73D9B" w:rsidP="00377FC1">
            <w:pPr>
              <w:pStyle w:val="Stopka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64-920 Piła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0C0027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54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112,00</w:t>
            </w:r>
          </w:p>
        </w:tc>
      </w:tr>
      <w:tr w:rsidR="00C73D9B" w:rsidTr="00377FC1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EKSPERTON Adam </w:t>
            </w:r>
            <w:proofErr w:type="spellStart"/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Hejnowski</w:t>
            </w:r>
            <w:proofErr w:type="spellEnd"/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Szkolna 13, 42-500 Będzin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EKSPERTON Wojciech Natkaniec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Adamieckiego 11/32</w:t>
            </w:r>
          </w:p>
          <w:p w:rsidR="00C73D9B" w:rsidRPr="005524F2" w:rsidRDefault="00C73D9B" w:rsidP="00377FC1">
            <w:pPr>
              <w:pStyle w:val="Stopka"/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41-300 Dąbrowa Górnicza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0C0027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216,00</w:t>
            </w:r>
          </w:p>
        </w:tc>
      </w:tr>
      <w:tr w:rsidR="00C73D9B" w:rsidTr="00377FC1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COREMATIC ENGINEERING SP. Z </w:t>
            </w:r>
            <w:r w:rsidR="00FE5B2F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br/>
            </w:r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O. O.</w:t>
            </w:r>
            <w:r w:rsidR="00B254EA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ul</w:t>
            </w:r>
            <w:proofErr w:type="spellEnd"/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. </w:t>
            </w:r>
            <w:proofErr w:type="spellStart"/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Lipowa</w:t>
            </w:r>
            <w:proofErr w:type="spellEnd"/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 14</w:t>
            </w:r>
          </w:p>
          <w:p w:rsidR="00C73D9B" w:rsidRPr="005524F2" w:rsidRDefault="00C73D9B" w:rsidP="00377FC1">
            <w:pPr>
              <w:pStyle w:val="Stopka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44-100 Gliwice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0C0027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val="en-AU" w:eastAsia="en-US"/>
              </w:rPr>
              <w:t>57</w:t>
            </w:r>
            <w:r w:rsidR="000C0027">
              <w:rPr>
                <w:rFonts w:ascii="Arial" w:hAnsi="Arial" w:cs="Arial"/>
                <w:sz w:val="20"/>
                <w:szCs w:val="20"/>
                <w:lang w:val="en-AU"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val="en-AU" w:eastAsia="en-US"/>
              </w:rPr>
              <w:t>687,00</w:t>
            </w:r>
          </w:p>
        </w:tc>
      </w:tr>
      <w:tr w:rsidR="00C73D9B" w:rsidTr="00377FC1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Przedsiębiorstwo Inżynieryjne KELVIN Sp. z o. o.</w:t>
            </w:r>
          </w:p>
          <w:p w:rsidR="00C73D9B" w:rsidRPr="005524F2" w:rsidRDefault="00C73D9B" w:rsidP="00377FC1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Piękna 13</w:t>
            </w:r>
          </w:p>
          <w:p w:rsidR="00C73D9B" w:rsidRPr="005524F2" w:rsidRDefault="00C73D9B" w:rsidP="00377FC1">
            <w:pPr>
              <w:pStyle w:val="Tekstpodstawowy"/>
              <w:spacing w:line="256" w:lineRule="auto"/>
              <w:rPr>
                <w:rFonts w:ascii="Arial" w:hAnsi="Arial" w:cs="Arial"/>
                <w:lang w:eastAsia="en-US"/>
              </w:rPr>
            </w:pPr>
            <w:r w:rsidRPr="005524F2">
              <w:rPr>
                <w:rFonts w:ascii="Arial" w:hAnsi="Arial" w:cs="Arial"/>
                <w:bCs/>
                <w:lang w:eastAsia="en-US"/>
              </w:rPr>
              <w:t>85-303 Bydgoszcz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0C0027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750,00</w:t>
            </w:r>
          </w:p>
        </w:tc>
      </w:tr>
    </w:tbl>
    <w:p w:rsidR="00C73D9B" w:rsidRPr="00C73D9B" w:rsidRDefault="00C73D9B" w:rsidP="00C73D9B">
      <w:pPr>
        <w:pStyle w:val="Stopka"/>
        <w:spacing w:line="360" w:lineRule="auto"/>
        <w:rPr>
          <w:rFonts w:ascii="Arial" w:hAnsi="Arial" w:cs="Arial"/>
          <w:color w:val="000000"/>
        </w:rPr>
      </w:pPr>
    </w:p>
    <w:p w:rsidR="00C73D9B" w:rsidRPr="00C73D9B" w:rsidRDefault="00C73D9B" w:rsidP="000C00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  <w:bCs/>
        </w:rPr>
        <w:t xml:space="preserve">W dniu 22.12.2020 roku zawarto umowę z </w:t>
      </w:r>
      <w:r w:rsidRPr="00C73D9B">
        <w:rPr>
          <w:rFonts w:ascii="Arial" w:hAnsi="Arial" w:cs="Arial"/>
          <w:color w:val="000000"/>
        </w:rPr>
        <w:t>Przedsiębiorstwem Inżynieryjnym „KELVIN” Spółką z ograniczoną  odpowiedzialnością, ul. Piękna 13, 85-303 Bydgoszcz.</w:t>
      </w:r>
    </w:p>
    <w:p w:rsidR="00C73D9B" w:rsidRPr="00C73D9B" w:rsidRDefault="00C73D9B" w:rsidP="000C00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Zgodnie z zawartą umową: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</w:rPr>
        <w:t>- cena za wykonanie przedmiotu umowy wynosi:</w:t>
      </w:r>
      <w:r w:rsidRPr="00C73D9B">
        <w:rPr>
          <w:rFonts w:ascii="Arial" w:hAnsi="Arial" w:cs="Arial"/>
          <w:b/>
          <w:bCs/>
          <w:color w:val="000000"/>
        </w:rPr>
        <w:t xml:space="preserve"> </w:t>
      </w:r>
      <w:r w:rsidRPr="00C73D9B">
        <w:rPr>
          <w:rFonts w:ascii="Arial" w:hAnsi="Arial" w:cs="Arial"/>
          <w:color w:val="000000"/>
        </w:rPr>
        <w:t>30</w:t>
      </w:r>
      <w:r w:rsidR="000C0027">
        <w:rPr>
          <w:rFonts w:ascii="Arial" w:hAnsi="Arial" w:cs="Arial"/>
          <w:color w:val="000000"/>
        </w:rPr>
        <w:t>.</w:t>
      </w:r>
      <w:r w:rsidRPr="00C73D9B">
        <w:rPr>
          <w:rFonts w:ascii="Arial" w:hAnsi="Arial" w:cs="Arial"/>
          <w:color w:val="000000"/>
        </w:rPr>
        <w:t>750,00 złotych brutto,</w:t>
      </w:r>
    </w:p>
    <w:p w:rsidR="00C73D9B" w:rsidRPr="00C73D9B" w:rsidRDefault="00C73D9B" w:rsidP="000C002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C73D9B">
        <w:rPr>
          <w:rFonts w:ascii="Arial" w:hAnsi="Arial" w:cs="Arial"/>
          <w:color w:val="000000"/>
        </w:rPr>
        <w:t>- termin realizacji przedmiotu umowy wynosi: do dnia 30.04.2021 roku.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0C0027">
        <w:rPr>
          <w:rFonts w:ascii="Arial" w:hAnsi="Arial" w:cs="Arial"/>
          <w:b/>
          <w:color w:val="000000"/>
        </w:rPr>
        <w:t>7.</w:t>
      </w:r>
      <w:r w:rsidRPr="00C73D9B">
        <w:rPr>
          <w:rFonts w:ascii="Arial" w:hAnsi="Arial" w:cs="Arial"/>
          <w:color w:val="000000"/>
        </w:rPr>
        <w:t xml:space="preserve"> 16.12.2020 roku zawarto umowę z </w:t>
      </w:r>
      <w:r w:rsidRPr="00C73D9B">
        <w:rPr>
          <w:rFonts w:ascii="Arial" w:hAnsi="Arial" w:cs="Arial"/>
          <w:bCs/>
        </w:rPr>
        <w:t xml:space="preserve">Przedsiębiorstwem Gospodarki Komunalnej </w:t>
      </w:r>
      <w:r w:rsidRPr="00C73D9B">
        <w:rPr>
          <w:rFonts w:ascii="Arial" w:hAnsi="Arial" w:cs="Arial"/>
          <w:bCs/>
        </w:rPr>
        <w:br/>
        <w:t xml:space="preserve">Sp. z o. o., 11-100 Lidzbark Warmiński, ul. Dantyszka 13, na: </w:t>
      </w:r>
      <w:r w:rsidRPr="00C73D9B">
        <w:rPr>
          <w:rFonts w:ascii="Arial" w:hAnsi="Arial" w:cs="Arial"/>
        </w:rPr>
        <w:t>C</w:t>
      </w:r>
      <w:r w:rsidRPr="00C73D9B">
        <w:rPr>
          <w:rFonts w:ascii="Arial" w:hAnsi="Arial" w:cs="Arial"/>
          <w:bCs/>
        </w:rPr>
        <w:t>ałoroczne utrzymanie czystości i porządku na ulicach, drogach, chodnikach,</w:t>
      </w:r>
      <w:r w:rsidRPr="00C73D9B">
        <w:rPr>
          <w:rFonts w:ascii="Arial" w:hAnsi="Arial" w:cs="Arial"/>
        </w:rPr>
        <w:t xml:space="preserve"> ciągach pieszo-rowerowych, ścieżkach rowerowych,</w:t>
      </w:r>
      <w:r w:rsidRPr="00C73D9B">
        <w:rPr>
          <w:rFonts w:ascii="Arial" w:hAnsi="Arial" w:cs="Arial"/>
          <w:bCs/>
        </w:rPr>
        <w:t xml:space="preserve"> schodach, alejkach, kładkach i na innych </w:t>
      </w:r>
      <w:r w:rsidR="000C0027">
        <w:rPr>
          <w:rFonts w:ascii="Arial" w:hAnsi="Arial" w:cs="Arial"/>
          <w:bCs/>
        </w:rPr>
        <w:br/>
      </w:r>
      <w:r w:rsidRPr="00C73D9B">
        <w:rPr>
          <w:rFonts w:ascii="Arial" w:hAnsi="Arial" w:cs="Arial"/>
          <w:bCs/>
        </w:rPr>
        <w:t xml:space="preserve">ciągach komunikacyjnych znajdujących się na terenie miasta Lidzbark </w:t>
      </w:r>
      <w:r w:rsidR="000C0027">
        <w:rPr>
          <w:rFonts w:ascii="Arial" w:hAnsi="Arial" w:cs="Arial"/>
          <w:bCs/>
        </w:rPr>
        <w:br/>
      </w:r>
      <w:r w:rsidRPr="00C73D9B">
        <w:rPr>
          <w:rFonts w:ascii="Arial" w:hAnsi="Arial" w:cs="Arial"/>
          <w:bCs/>
        </w:rPr>
        <w:t xml:space="preserve">Warmiński, </w:t>
      </w:r>
      <w:r w:rsidRPr="00C73D9B">
        <w:rPr>
          <w:rFonts w:ascii="Arial" w:hAnsi="Arial" w:cs="Arial"/>
        </w:rPr>
        <w:t>będących własnością Gmin</w:t>
      </w:r>
      <w:r w:rsidR="000C0027">
        <w:rPr>
          <w:rFonts w:ascii="Arial" w:hAnsi="Arial" w:cs="Arial"/>
        </w:rPr>
        <w:t xml:space="preserve">y Miejskiej Lidzbark Warmiński. </w:t>
      </w:r>
      <w:r w:rsidR="000C0027">
        <w:rPr>
          <w:rFonts w:ascii="Arial" w:hAnsi="Arial" w:cs="Arial"/>
        </w:rPr>
        <w:br/>
      </w:r>
      <w:r w:rsidRPr="00C73D9B">
        <w:rPr>
          <w:rFonts w:ascii="Arial" w:hAnsi="Arial" w:cs="Arial"/>
        </w:rPr>
        <w:t>Zgodnie z zawartą umową: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 cena za wykonanie przedmiotu umowy  wynosi: 499</w:t>
      </w:r>
      <w:r w:rsidR="000C0027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>101, 08  złotych brutto,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 termin realizacji przedmiotu umowy wynosi: od dnia 01.01.202</w:t>
      </w:r>
      <w:r w:rsidR="000C0027">
        <w:rPr>
          <w:rFonts w:ascii="Arial" w:hAnsi="Arial" w:cs="Arial"/>
        </w:rPr>
        <w:t>1 roku do dnia 31.12.2021 roku.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  <w:bCs/>
        </w:rPr>
      </w:pPr>
      <w:r w:rsidRPr="000C0027">
        <w:rPr>
          <w:rFonts w:ascii="Arial" w:hAnsi="Arial" w:cs="Arial"/>
          <w:b/>
        </w:rPr>
        <w:t>8.</w:t>
      </w:r>
      <w:r w:rsidRPr="00C73D9B">
        <w:rPr>
          <w:rFonts w:ascii="Arial" w:hAnsi="Arial" w:cs="Arial"/>
          <w:color w:val="000000"/>
        </w:rPr>
        <w:t xml:space="preserve"> 18.12.2020 roku zawarto umowę na: </w:t>
      </w:r>
      <w:r w:rsidRPr="00C73D9B">
        <w:rPr>
          <w:rFonts w:ascii="Arial" w:hAnsi="Arial" w:cs="Arial"/>
          <w:bCs/>
        </w:rPr>
        <w:t>dostawy autobusów elektrycznych, stacji ładowania pojazdów elektrycznych oraz aplikacji informacji pasażerskiej, w ramach Projektu pn.: „Rozwój mobilności i transportu publicznego Gminy Miejskiej Lidzbark Warmiński”, z BUSNEX POLAND SPÓŁKA Z OGRANICZONĄ ODPOWI</w:t>
      </w:r>
      <w:r w:rsidR="000C0027">
        <w:rPr>
          <w:rFonts w:ascii="Arial" w:hAnsi="Arial" w:cs="Arial"/>
          <w:bCs/>
        </w:rPr>
        <w:t xml:space="preserve">EDZIALNOŚCIĄ, 03-046 Warszawa, </w:t>
      </w:r>
      <w:r w:rsidRPr="00C73D9B">
        <w:rPr>
          <w:rFonts w:ascii="Arial" w:hAnsi="Arial" w:cs="Arial"/>
          <w:bCs/>
        </w:rPr>
        <w:t>ul. Bruszewska 20.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 zawartą umową: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 cena za wykonanie przedmiotu umowy  wynosi:  4</w:t>
      </w:r>
      <w:r w:rsidR="000C0027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>031</w:t>
      </w:r>
      <w:r w:rsidR="000C0027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 xml:space="preserve">940,00 złotych brutto, </w:t>
      </w:r>
    </w:p>
    <w:p w:rsidR="00C73D9B" w:rsidRPr="00C73D9B" w:rsidRDefault="00C73D9B" w:rsidP="00C73D9B">
      <w:pPr>
        <w:pStyle w:val="Stopka"/>
        <w:spacing w:line="360" w:lineRule="auto"/>
        <w:rPr>
          <w:rFonts w:ascii="Arial" w:hAnsi="Arial" w:cs="Arial"/>
        </w:rPr>
      </w:pPr>
      <w:r w:rsidRPr="00C73D9B">
        <w:rPr>
          <w:rFonts w:ascii="Arial" w:hAnsi="Arial" w:cs="Arial"/>
        </w:rPr>
        <w:t xml:space="preserve">- termin realizacji  przedmiotu </w:t>
      </w:r>
      <w:r w:rsidR="000C0027">
        <w:rPr>
          <w:rFonts w:ascii="Arial" w:hAnsi="Arial" w:cs="Arial"/>
        </w:rPr>
        <w:t>umowy: do dnia 29.10.2021 roku.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</w:rPr>
      </w:pPr>
      <w:r w:rsidRPr="000C0027">
        <w:rPr>
          <w:rFonts w:ascii="Arial" w:hAnsi="Arial" w:cs="Arial"/>
          <w:b/>
        </w:rPr>
        <w:t>9.</w:t>
      </w:r>
      <w:r w:rsidRPr="00C73D9B">
        <w:rPr>
          <w:rFonts w:ascii="Arial" w:hAnsi="Arial" w:cs="Arial"/>
        </w:rPr>
        <w:t xml:space="preserve"> </w:t>
      </w:r>
      <w:r w:rsidRPr="00C73D9B">
        <w:rPr>
          <w:rFonts w:ascii="Arial" w:hAnsi="Arial" w:cs="Arial"/>
          <w:bCs/>
        </w:rPr>
        <w:t xml:space="preserve">22.12.2020 roku upłynął termin składania ofert </w:t>
      </w:r>
      <w:r w:rsidRPr="00C73D9B">
        <w:rPr>
          <w:rFonts w:ascii="Arial" w:hAnsi="Arial" w:cs="Arial"/>
        </w:rPr>
        <w:t>w postępowaniu o udzielenie zamówienia publicznego prowadzonym w trybie przetargu nieograniczonego pn.: Budowa instalacji fotowoltaicznej na Hali Sportowej w ramach Projektu: „Instalacja fotowoltaiczna na Hali Sportowej ul. Polna 36 w Lidzbarku Warmińskim”.</w:t>
      </w:r>
    </w:p>
    <w:p w:rsidR="00C73D9B" w:rsidRPr="000C0027" w:rsidRDefault="00C73D9B" w:rsidP="000C0027">
      <w:pPr>
        <w:spacing w:line="360" w:lineRule="auto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</w:rPr>
        <w:t>W wyznaczonym terminie oferty złożyli następujący Wykonawcy:</w:t>
      </w:r>
      <w:r w:rsidR="000C0027">
        <w:rPr>
          <w:rFonts w:ascii="Arial" w:hAnsi="Arial" w:cs="Arial"/>
          <w:bCs/>
        </w:rPr>
        <w:t xml:space="preserve"> </w:t>
      </w:r>
    </w:p>
    <w:p w:rsidR="00C73D9B" w:rsidRPr="00FB6BE7" w:rsidRDefault="00C73D9B" w:rsidP="00C73D9B">
      <w:pPr>
        <w:pStyle w:val="Stopka"/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tblpX="-147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55"/>
        <w:gridCol w:w="1242"/>
        <w:gridCol w:w="1244"/>
        <w:gridCol w:w="1625"/>
        <w:gridCol w:w="1423"/>
      </w:tblGrid>
      <w:tr w:rsidR="00C73D9B" w:rsidRPr="005524F2" w:rsidTr="00377FC1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5524F2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br/>
              <w:t>(liczba osób bezrobotnych zadeklarowanych do zatrudnienia na podstawie umowy o pracę)</w:t>
            </w:r>
          </w:p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73D9B" w:rsidRPr="005524F2" w:rsidRDefault="00C73D9B" w:rsidP="00377F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73D9B" w:rsidRPr="005524F2" w:rsidRDefault="00C73D9B" w:rsidP="00377FC1">
            <w:pPr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3D9B" w:rsidRPr="005524F2" w:rsidTr="00B254EA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PUH EKOSUN Paweł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Czupajło</w:t>
            </w:r>
            <w:proofErr w:type="spellEnd"/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Bohaterów Warszawy 4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75-211 Koszalin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167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C73D9B" w:rsidRPr="005524F2" w:rsidTr="00377FC1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GM STARBUD Sp. z o. o.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Hutnicza 1,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132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717,00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C73D9B" w:rsidRPr="005524F2" w:rsidTr="00377FC1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KOMTECH Piotr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Martuszewski</w:t>
            </w:r>
            <w:proofErr w:type="spellEnd"/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Barbackiego 15,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33-300 Nowy Sącz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148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C73D9B" w:rsidRPr="005524F2" w:rsidTr="00377FC1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Przedsiębiorstwo J.A.T Sp. z o. o.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Matemblewska</w:t>
            </w:r>
            <w:proofErr w:type="spellEnd"/>
            <w:r w:rsidRPr="005524F2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80-283 Gdańsk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165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681,00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C73D9B" w:rsidRPr="005524F2" w:rsidTr="00377FC1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ELEMER USŁUGI ELEKTRYCZNE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Mateusz Rutkowski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13-206 Płośnica 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Niechłonin 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135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774,60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C73D9B" w:rsidRPr="005524F2" w:rsidTr="00377FC1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>Q-ALL IT ZBIGNIEW JASTRZĄB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>ul</w:t>
            </w:r>
            <w:proofErr w:type="spellEnd"/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>Szkolna</w:t>
            </w:r>
            <w:proofErr w:type="spellEnd"/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 xml:space="preserve"> 7B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 xml:space="preserve">18-305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  <w:lang w:val="en-AU"/>
              </w:rPr>
              <w:t>Szumowo</w:t>
            </w:r>
            <w:proofErr w:type="spellEnd"/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val="en-AU" w:eastAsia="en-US"/>
              </w:rPr>
              <w:t>152</w:t>
            </w:r>
            <w:r w:rsidR="000C0027">
              <w:rPr>
                <w:rFonts w:ascii="Arial" w:hAnsi="Arial" w:cs="Arial"/>
                <w:sz w:val="20"/>
                <w:szCs w:val="20"/>
                <w:lang w:val="en-AU"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val="en-AU" w:eastAsia="en-US"/>
              </w:rPr>
              <w:t>520,00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val="en-AU"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26.02.2020 r.</w:t>
            </w:r>
          </w:p>
        </w:tc>
      </w:tr>
      <w:tr w:rsidR="00C73D9B" w:rsidRPr="005524F2" w:rsidTr="00377FC1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LIDER KONSORCJUM: </w:t>
            </w:r>
            <w:r w:rsidRPr="005524F2">
              <w:rPr>
                <w:rFonts w:ascii="Arial" w:hAnsi="Arial" w:cs="Arial"/>
                <w:sz w:val="20"/>
                <w:szCs w:val="20"/>
              </w:rPr>
              <w:br/>
              <w:t xml:space="preserve">Prywatne Przedsiębiorstwo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Sewil</w:t>
            </w:r>
            <w:proofErr w:type="spellEnd"/>
            <w:r w:rsidRPr="005524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Sebastian Podlecki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Wilczyńskiego 25E/225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10-686 Olsztyn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PARTNER KONSORCJUM: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FHU Anna </w:t>
            </w:r>
            <w:proofErr w:type="spellStart"/>
            <w:r w:rsidRPr="005524F2">
              <w:rPr>
                <w:rFonts w:ascii="Arial" w:hAnsi="Arial" w:cs="Arial"/>
                <w:sz w:val="20"/>
                <w:szCs w:val="20"/>
              </w:rPr>
              <w:t>Perłowska</w:t>
            </w:r>
            <w:proofErr w:type="spellEnd"/>
            <w:r w:rsidRPr="005524F2">
              <w:rPr>
                <w:rFonts w:ascii="Arial" w:hAnsi="Arial" w:cs="Arial"/>
                <w:sz w:val="20"/>
                <w:szCs w:val="20"/>
              </w:rPr>
              <w:t>-Kurian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Różnowo 438,</w:t>
            </w:r>
          </w:p>
          <w:p w:rsidR="00C73D9B" w:rsidRPr="005524F2" w:rsidRDefault="00C73D9B" w:rsidP="00377FC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11-001 Dywity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0C00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127</w:t>
            </w:r>
            <w:r w:rsidR="000C002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920,00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</w:tbl>
    <w:p w:rsidR="00C73D9B" w:rsidRPr="005524F2" w:rsidRDefault="00C73D9B" w:rsidP="00C73D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D9B" w:rsidRPr="000C0027" w:rsidRDefault="000C0027" w:rsidP="000C00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toku.</w:t>
      </w:r>
    </w:p>
    <w:p w:rsidR="00C73D9B" w:rsidRPr="00C73D9B" w:rsidRDefault="00C73D9B" w:rsidP="000C0027">
      <w:pPr>
        <w:spacing w:line="360" w:lineRule="auto"/>
        <w:jc w:val="both"/>
        <w:rPr>
          <w:rFonts w:ascii="Arial" w:hAnsi="Arial" w:cs="Arial"/>
        </w:rPr>
      </w:pPr>
      <w:r w:rsidRPr="00FC63B4">
        <w:rPr>
          <w:rFonts w:ascii="Arial" w:hAnsi="Arial" w:cs="Arial"/>
          <w:b/>
        </w:rPr>
        <w:t>10.</w:t>
      </w:r>
      <w:r w:rsidRPr="00C73D9B">
        <w:rPr>
          <w:rFonts w:ascii="Arial" w:hAnsi="Arial" w:cs="Arial"/>
        </w:rPr>
        <w:t xml:space="preserve"> 28.12.2020 roku postępowanie o udzielenie zamówienia publicznego prowadzonego w trybie przetargu nieograniczonego pn.</w:t>
      </w:r>
      <w:r w:rsidRPr="00C73D9B">
        <w:rPr>
          <w:rFonts w:ascii="Arial" w:hAnsi="Arial" w:cs="Arial"/>
          <w:bCs/>
        </w:rPr>
        <w:t xml:space="preserve"> Zagospodarowanie terenu przy ulicy Orneckiej w Lidzbarku  Warmińskim – ETAP I, w ramach zadania pn.: ”Zielony Park” teren rekreacyjny  ul. Ornecka – Budżet Obywatelski</w:t>
      </w:r>
      <w:r w:rsidRPr="00C73D9B">
        <w:rPr>
          <w:rFonts w:ascii="Arial" w:hAnsi="Arial" w:cs="Arial"/>
        </w:rPr>
        <w:t xml:space="preserve"> zostało unieważnione na mocy art. 93 ust. 1 pkt 4 ustawy z dnia </w:t>
      </w:r>
      <w:r w:rsidRPr="00C73D9B">
        <w:rPr>
          <w:rFonts w:ascii="Arial" w:hAnsi="Arial" w:cs="Arial"/>
        </w:rPr>
        <w:br/>
        <w:t>29 stycznia 2004 roku - Prawo zamówień publicznych (</w:t>
      </w:r>
      <w:proofErr w:type="spellStart"/>
      <w:r w:rsidRPr="00C73D9B">
        <w:rPr>
          <w:rFonts w:ascii="Arial" w:hAnsi="Arial" w:cs="Arial"/>
        </w:rPr>
        <w:t>t.j</w:t>
      </w:r>
      <w:proofErr w:type="spellEnd"/>
      <w:r w:rsidRPr="00C73D9B">
        <w:rPr>
          <w:rFonts w:ascii="Arial" w:hAnsi="Arial" w:cs="Arial"/>
        </w:rPr>
        <w:t>. Dz.</w:t>
      </w:r>
      <w:r w:rsidR="00FC63B4">
        <w:rPr>
          <w:rFonts w:ascii="Arial" w:hAnsi="Arial" w:cs="Arial"/>
        </w:rPr>
        <w:t xml:space="preserve"> </w:t>
      </w:r>
      <w:r w:rsidRPr="00C73D9B">
        <w:rPr>
          <w:rFonts w:ascii="Arial" w:hAnsi="Arial" w:cs="Arial"/>
        </w:rPr>
        <w:t xml:space="preserve">U. z 2019 r., poz. 1843, z </w:t>
      </w:r>
      <w:proofErr w:type="spellStart"/>
      <w:r w:rsidRPr="00C73D9B">
        <w:rPr>
          <w:rFonts w:ascii="Arial" w:hAnsi="Arial" w:cs="Arial"/>
        </w:rPr>
        <w:t>późn</w:t>
      </w:r>
      <w:proofErr w:type="spellEnd"/>
      <w:r w:rsidRPr="00C73D9B">
        <w:rPr>
          <w:rFonts w:ascii="Arial" w:hAnsi="Arial" w:cs="Arial"/>
        </w:rPr>
        <w:t xml:space="preserve">. zm.). Zgodnie z ww. art.  Zamawiający unieważnia postępowanie </w:t>
      </w:r>
      <w:r w:rsidR="00FC63B4">
        <w:rPr>
          <w:rFonts w:ascii="Arial" w:hAnsi="Arial" w:cs="Arial"/>
        </w:rPr>
        <w:br/>
      </w:r>
      <w:r w:rsidRPr="00C73D9B">
        <w:rPr>
          <w:rFonts w:ascii="Arial" w:hAnsi="Arial" w:cs="Arial"/>
        </w:rPr>
        <w:t xml:space="preserve">o udzielenie zamówienia, jeżeli cena najkorzystniejszej oferty lub oferta z najniższą ceną przewyższa kwotę, którą zamawiający zamierza przeznaczyć na sfinansowanie zamówienia. </w:t>
      </w:r>
    </w:p>
    <w:p w:rsidR="00C73D9B" w:rsidRPr="00C73D9B" w:rsidRDefault="00FC63B4" w:rsidP="00FC63B4">
      <w:pPr>
        <w:pStyle w:val="Akapitzlist"/>
        <w:spacing w:line="360" w:lineRule="auto"/>
        <w:ind w:left="0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FC63B4">
        <w:rPr>
          <w:rFonts w:ascii="Arial" w:hAnsi="Arial" w:cs="Arial"/>
          <w:b/>
        </w:rPr>
        <w:t>11</w:t>
      </w:r>
      <w:r w:rsidR="00C73D9B" w:rsidRPr="00FC63B4">
        <w:rPr>
          <w:rFonts w:ascii="Arial" w:hAnsi="Arial" w:cs="Arial"/>
          <w:b/>
        </w:rPr>
        <w:t>.</w:t>
      </w:r>
      <w:r w:rsidR="00C73D9B" w:rsidRPr="00C73D9B">
        <w:rPr>
          <w:rFonts w:ascii="Arial" w:hAnsi="Arial" w:cs="Arial"/>
        </w:rPr>
        <w:t xml:space="preserve"> 28.12.2020 roku wszczęto postępowanie w trybie zapytania ofertowego na  </w:t>
      </w:r>
      <w:r w:rsidR="00C73D9B" w:rsidRPr="00C73D9B">
        <w:rPr>
          <w:rFonts w:ascii="Arial" w:hAnsi="Arial" w:cs="Arial"/>
          <w:bCs/>
        </w:rPr>
        <w:t>zagospodarowanie terenu przy ulicy Orneckiej w Lidzbarku Warmińskim – Etap I,</w:t>
      </w:r>
      <w:r>
        <w:rPr>
          <w:rFonts w:ascii="Arial" w:hAnsi="Arial" w:cs="Arial"/>
          <w:bCs/>
        </w:rPr>
        <w:br/>
      </w:r>
      <w:r w:rsidR="00C73D9B" w:rsidRPr="00C73D9B">
        <w:rPr>
          <w:rFonts w:ascii="Arial" w:hAnsi="Arial" w:cs="Arial"/>
          <w:bCs/>
        </w:rPr>
        <w:t>w ramach zadania pn.: ”Zielony Park” teren rekreacyjny ul. Ornecka – Budżet Obywatelski.</w:t>
      </w:r>
    </w:p>
    <w:p w:rsidR="00FC63B4" w:rsidRDefault="00C73D9B" w:rsidP="00FC63B4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>W dniu  29.12.2020 roku nastąpiło otwarcie ofert. W wyznaczonym terminie oferty złożyli następujący Wykonawcy:</w:t>
      </w:r>
    </w:p>
    <w:p w:rsidR="00B254EA" w:rsidRPr="00C73D9B" w:rsidRDefault="00B254EA" w:rsidP="00FC63B4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4422"/>
        <w:gridCol w:w="2551"/>
      </w:tblGrid>
      <w:tr w:rsidR="00C73D9B" w:rsidTr="00377FC1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Firma (nazwa) lub nazwisko oraz</w:t>
            </w:r>
            <w:r w:rsidRPr="005524F2">
              <w:rPr>
                <w:rFonts w:ascii="Arial" w:hAnsi="Arial" w:cs="Arial"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pStyle w:val="Tekstpodstawowy"/>
              <w:jc w:val="center"/>
              <w:rPr>
                <w:rFonts w:ascii="Arial" w:hAnsi="Arial" w:cs="Arial"/>
                <w:bCs/>
              </w:rPr>
            </w:pPr>
            <w:r w:rsidRPr="005524F2">
              <w:rPr>
                <w:rFonts w:ascii="Arial" w:hAnsi="Arial" w:cs="Arial"/>
                <w:bCs/>
              </w:rPr>
              <w:t>Cena ryczałtowa brutto</w:t>
            </w:r>
            <w:r w:rsidR="00FE5B2F">
              <w:rPr>
                <w:rFonts w:ascii="Arial" w:hAnsi="Arial" w:cs="Arial"/>
                <w:bCs/>
              </w:rPr>
              <w:br/>
            </w:r>
            <w:r w:rsidRPr="005524F2">
              <w:rPr>
                <w:rFonts w:ascii="Arial" w:hAnsi="Arial" w:cs="Arial"/>
                <w:bCs/>
              </w:rPr>
              <w:t xml:space="preserve"> w PLN </w:t>
            </w:r>
          </w:p>
          <w:p w:rsidR="00C73D9B" w:rsidRPr="005524F2" w:rsidRDefault="00C73D9B" w:rsidP="00377FC1">
            <w:pPr>
              <w:pStyle w:val="Tekstpodstawowy"/>
              <w:jc w:val="center"/>
              <w:rPr>
                <w:rFonts w:ascii="Arial" w:hAnsi="Arial" w:cs="Arial"/>
                <w:bCs/>
              </w:rPr>
            </w:pPr>
            <w:r w:rsidRPr="005524F2">
              <w:rPr>
                <w:rFonts w:ascii="Arial" w:hAnsi="Arial" w:cs="Arial"/>
                <w:bCs/>
              </w:rPr>
              <w:t>(zł)</w:t>
            </w:r>
          </w:p>
        </w:tc>
      </w:tr>
      <w:tr w:rsidR="00C73D9B" w:rsidTr="00377FC1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pStyle w:val="Bezodstpw10"/>
              <w:rPr>
                <w:rFonts w:ascii="Arial" w:hAnsi="Arial" w:cs="Arial"/>
              </w:rPr>
            </w:pPr>
            <w:r w:rsidRPr="005524F2">
              <w:rPr>
                <w:rFonts w:ascii="Arial" w:hAnsi="Arial" w:cs="Arial"/>
                <w:highlight w:val="white"/>
              </w:rPr>
              <w:t>GREENTECHNICA Rafał Kołodziejczak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</w:rPr>
            </w:pPr>
            <w:r w:rsidRPr="005524F2">
              <w:rPr>
                <w:rFonts w:ascii="Arial" w:hAnsi="Arial" w:cs="Arial"/>
                <w:highlight w:val="white"/>
              </w:rPr>
              <w:t>ul. Ogrodowa 5/1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</w:rPr>
            </w:pPr>
            <w:r w:rsidRPr="005524F2"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37</w:t>
            </w:r>
            <w:r w:rsidR="00FC63B4">
              <w:rPr>
                <w:rFonts w:ascii="Arial" w:hAnsi="Arial" w:cs="Arial"/>
                <w:sz w:val="20"/>
                <w:szCs w:val="20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</w:rPr>
              <w:t>049,00</w:t>
            </w:r>
          </w:p>
          <w:p w:rsidR="00C73D9B" w:rsidRPr="005524F2" w:rsidRDefault="00C73D9B" w:rsidP="00377FC1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C73D9B" w:rsidTr="00377FC1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 xml:space="preserve">Przedsiębiorstwo Wodociągów </w:t>
            </w:r>
            <w:r w:rsidRPr="005524F2">
              <w:rPr>
                <w:rFonts w:ascii="Arial" w:hAnsi="Arial" w:cs="Arial"/>
                <w:highlight w:val="white"/>
              </w:rPr>
              <w:br/>
              <w:t>i Kanalizacji Sp. z o. o.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>ul. Piłsudskiego 18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B2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40</w:t>
            </w:r>
            <w:r w:rsidR="00FC63B4">
              <w:rPr>
                <w:rFonts w:ascii="Arial" w:hAnsi="Arial" w:cs="Arial"/>
                <w:sz w:val="20"/>
                <w:szCs w:val="20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C73D9B" w:rsidTr="00377FC1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>Przedsiębiorstwo Gospodarki Komunalnej Sp. z o. o.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>ul. Dantyszka 13</w:t>
            </w:r>
          </w:p>
          <w:p w:rsidR="00C73D9B" w:rsidRPr="005524F2" w:rsidRDefault="00C73D9B" w:rsidP="00377FC1">
            <w:pPr>
              <w:pStyle w:val="Bezodstpw10"/>
              <w:rPr>
                <w:rFonts w:ascii="Arial" w:hAnsi="Arial" w:cs="Arial"/>
                <w:highlight w:val="white"/>
              </w:rPr>
            </w:pPr>
            <w:r w:rsidRPr="005524F2"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9B" w:rsidRPr="005524F2" w:rsidRDefault="00C73D9B" w:rsidP="00B25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79</w:t>
            </w:r>
            <w:r w:rsidR="00B254EA">
              <w:rPr>
                <w:rFonts w:ascii="Arial" w:hAnsi="Arial" w:cs="Arial"/>
                <w:sz w:val="20"/>
                <w:szCs w:val="20"/>
              </w:rPr>
              <w:t>.</w:t>
            </w:r>
            <w:r w:rsidRPr="005524F2">
              <w:rPr>
                <w:rFonts w:ascii="Arial" w:hAnsi="Arial" w:cs="Arial"/>
                <w:sz w:val="20"/>
                <w:szCs w:val="20"/>
              </w:rPr>
              <w:t>580,26</w:t>
            </w:r>
          </w:p>
        </w:tc>
      </w:tr>
    </w:tbl>
    <w:p w:rsidR="00C73D9B" w:rsidRPr="005447B3" w:rsidRDefault="00C73D9B" w:rsidP="00C73D9B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  <w:bCs/>
        </w:rPr>
        <w:t xml:space="preserve">W dniu 30.12.2020 roku zawarto umowę z GREENTECHNICA Rafał Kołodziejczak, ul. Ogrodowa 5/1, 11-100 Lidzbark Warmiński w postępowaniu </w:t>
      </w:r>
      <w:proofErr w:type="spellStart"/>
      <w:r w:rsidRPr="00C73D9B">
        <w:rPr>
          <w:rFonts w:ascii="Arial" w:hAnsi="Arial" w:cs="Arial"/>
          <w:bCs/>
        </w:rPr>
        <w:t>pn</w:t>
      </w:r>
      <w:proofErr w:type="spellEnd"/>
      <w:r w:rsidRPr="00C73D9B">
        <w:rPr>
          <w:rFonts w:ascii="Arial" w:hAnsi="Arial" w:cs="Arial"/>
          <w:bCs/>
        </w:rPr>
        <w:t xml:space="preserve">: Zagospodarowanie terenu przy ulicy Orneckiej w Lidzbarku Warmińskim – Etap I, </w:t>
      </w:r>
      <w:r w:rsidR="00B254EA">
        <w:rPr>
          <w:rFonts w:ascii="Arial" w:hAnsi="Arial" w:cs="Arial"/>
          <w:bCs/>
        </w:rPr>
        <w:br/>
      </w:r>
      <w:r w:rsidRPr="00C73D9B">
        <w:rPr>
          <w:rFonts w:ascii="Arial" w:hAnsi="Arial" w:cs="Arial"/>
          <w:bCs/>
        </w:rPr>
        <w:t>w ramach zadania pn.: ”Zielony Park” teren rekreacyjny ul. Ornecka – Budżet Obywatelski.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 zawartą umową: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</w:rPr>
        <w:t>- cena za wykonanie przedmiotu umowy  wynosi:  37</w:t>
      </w:r>
      <w:r w:rsidR="00FC63B4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 xml:space="preserve">049 złotych brutto, 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</w:t>
      </w:r>
      <w:r w:rsidRPr="00C73D9B">
        <w:rPr>
          <w:rFonts w:ascii="Arial" w:hAnsi="Arial" w:cs="Arial"/>
          <w:color w:val="000000"/>
        </w:rPr>
        <w:t xml:space="preserve"> termin realizacji przedmiotu umowy wynosi</w:t>
      </w:r>
      <w:r w:rsidR="00FC63B4">
        <w:rPr>
          <w:rFonts w:ascii="Arial" w:hAnsi="Arial" w:cs="Arial"/>
        </w:rPr>
        <w:t>: do dnia 30.04.2021 roku.</w:t>
      </w:r>
    </w:p>
    <w:p w:rsidR="00C73D9B" w:rsidRPr="00A1288E" w:rsidRDefault="00C73D9B" w:rsidP="00A1288E">
      <w:pPr>
        <w:spacing w:line="360" w:lineRule="auto"/>
        <w:jc w:val="both"/>
        <w:rPr>
          <w:rFonts w:ascii="Arial" w:hAnsi="Arial" w:cs="Arial"/>
          <w:bCs/>
        </w:rPr>
      </w:pPr>
      <w:r w:rsidRPr="00FC63B4">
        <w:rPr>
          <w:rFonts w:ascii="Arial" w:hAnsi="Arial" w:cs="Arial"/>
          <w:b/>
        </w:rPr>
        <w:t>12.</w:t>
      </w:r>
      <w:r w:rsidRPr="00C73D9B">
        <w:rPr>
          <w:rFonts w:ascii="Arial" w:hAnsi="Arial" w:cs="Arial"/>
          <w:bCs/>
        </w:rPr>
        <w:t xml:space="preserve"> 29.12.2020 roku zawarto umowę z </w:t>
      </w:r>
      <w:r w:rsidRPr="00C73D9B">
        <w:rPr>
          <w:rFonts w:ascii="Arial" w:hAnsi="Arial" w:cs="Arial"/>
        </w:rPr>
        <w:t xml:space="preserve">KONSORCJUM w składzie LIDER: Przedsiębiorstwo Gospodarki Komunalnej Sp. z o. o., ul. Dantyszka 13, 11-100 Lidzbark Warmiński, PARTNER: REMONDIS WARMIA-MAZURY Sp. z o.o. </w:t>
      </w:r>
      <w:r w:rsidR="00FC63B4">
        <w:rPr>
          <w:rFonts w:ascii="Arial" w:hAnsi="Arial" w:cs="Arial"/>
        </w:rPr>
        <w:br/>
      </w:r>
      <w:r w:rsidRPr="00C73D9B">
        <w:rPr>
          <w:rFonts w:ascii="Arial" w:hAnsi="Arial" w:cs="Arial"/>
        </w:rPr>
        <w:t>ul. Partyzantów 3, 10-522 Olsztyn, na</w:t>
      </w:r>
      <w:r w:rsidRPr="00C73D9B">
        <w:rPr>
          <w:rFonts w:ascii="Arial" w:eastAsia="Calibri" w:hAnsi="Arial" w:cs="Arial"/>
          <w:bCs/>
          <w:iCs/>
          <w:lang w:eastAsia="en-US"/>
        </w:rPr>
        <w:t xml:space="preserve"> </w:t>
      </w:r>
      <w:r w:rsidRPr="00C73D9B">
        <w:rPr>
          <w:rFonts w:ascii="Arial" w:hAnsi="Arial" w:cs="Arial"/>
          <w:bCs/>
        </w:rPr>
        <w:t>odbiór odpadów komunalnych z terenu Gminy Miejskiej Lidzbark Warmiński wraz z wyposażeniem gniazd w pojemniki</w:t>
      </w:r>
      <w:r w:rsidR="00B254EA">
        <w:rPr>
          <w:rFonts w:ascii="Arial" w:hAnsi="Arial" w:cs="Arial"/>
          <w:bCs/>
        </w:rPr>
        <w:br/>
      </w:r>
      <w:r w:rsidRPr="00C73D9B">
        <w:rPr>
          <w:rFonts w:ascii="Arial" w:hAnsi="Arial" w:cs="Arial"/>
          <w:bCs/>
        </w:rPr>
        <w:t>i zapewnieniem worków dla określonych nieruchomości oraz utworzenie</w:t>
      </w:r>
      <w:r w:rsidR="00B254EA">
        <w:rPr>
          <w:rFonts w:ascii="Arial" w:hAnsi="Arial" w:cs="Arial"/>
          <w:bCs/>
        </w:rPr>
        <w:br/>
      </w:r>
      <w:r w:rsidRPr="00C73D9B">
        <w:rPr>
          <w:rFonts w:ascii="Arial" w:hAnsi="Arial" w:cs="Arial"/>
          <w:bCs/>
        </w:rPr>
        <w:t>i prowadzenie Miejskiego Punktu Selektywnego Zbierania Odpadów Komunalnych (MPSZOK)</w:t>
      </w:r>
      <w:r w:rsidRPr="00C73D9B">
        <w:rPr>
          <w:rFonts w:ascii="Arial" w:eastAsia="Calibri" w:hAnsi="Arial" w:cs="Arial"/>
          <w:bCs/>
          <w:iCs/>
          <w:lang w:eastAsia="en-US"/>
        </w:rPr>
        <w:t xml:space="preserve">. 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 zawartą umową: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</w:rPr>
        <w:t xml:space="preserve"> - cena za wykonanie przedmiotu umowy  wynosi:  1</w:t>
      </w:r>
      <w:r w:rsidR="00FC63B4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 xml:space="preserve">559 645,70 złotych brutto, </w:t>
      </w:r>
    </w:p>
    <w:p w:rsidR="00C73D9B" w:rsidRPr="00071257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 xml:space="preserve"> -</w:t>
      </w:r>
      <w:r w:rsidRPr="00C73D9B">
        <w:rPr>
          <w:rFonts w:ascii="Arial" w:hAnsi="Arial" w:cs="Arial"/>
          <w:color w:val="000000"/>
        </w:rPr>
        <w:t xml:space="preserve"> termin realizacji przedmiotu umowy wynosi</w:t>
      </w:r>
      <w:r w:rsidRPr="00C73D9B">
        <w:rPr>
          <w:rFonts w:ascii="Arial" w:hAnsi="Arial" w:cs="Arial"/>
        </w:rPr>
        <w:t>: od dnia 01.01.</w:t>
      </w:r>
      <w:r w:rsidR="00FC63B4">
        <w:rPr>
          <w:rFonts w:ascii="Arial" w:hAnsi="Arial" w:cs="Arial"/>
        </w:rPr>
        <w:t xml:space="preserve">2021 roku do dnia  31.12.2021 </w:t>
      </w:r>
      <w:r w:rsidRPr="00FC63B4">
        <w:rPr>
          <w:rFonts w:ascii="Arial" w:hAnsi="Arial" w:cs="Arial"/>
        </w:rPr>
        <w:t>roku.</w:t>
      </w:r>
    </w:p>
    <w:p w:rsidR="00C73D9B" w:rsidRPr="00C73D9B" w:rsidRDefault="00C73D9B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071257">
        <w:rPr>
          <w:rFonts w:ascii="Arial" w:hAnsi="Arial" w:cs="Arial"/>
          <w:b/>
        </w:rPr>
        <w:t>13.</w:t>
      </w:r>
      <w:r w:rsidRPr="00C73D9B">
        <w:rPr>
          <w:rFonts w:ascii="Arial" w:hAnsi="Arial" w:cs="Arial"/>
        </w:rPr>
        <w:t xml:space="preserve"> </w:t>
      </w:r>
      <w:r w:rsidRPr="00C73D9B">
        <w:rPr>
          <w:rFonts w:ascii="Arial" w:hAnsi="Arial" w:cs="Arial"/>
          <w:color w:val="000000"/>
        </w:rPr>
        <w:t xml:space="preserve">05.01.2021 roku zawarto umowę z </w:t>
      </w:r>
      <w:r w:rsidRPr="00C73D9B">
        <w:rPr>
          <w:rFonts w:ascii="Arial" w:hAnsi="Arial" w:cs="Arial"/>
        </w:rPr>
        <w:t>ZAKŁADEM  INSTALATORSTWA ELEKTRYCZNEGO ZBIGNIEW DUNAJEWSKI, ul. Turkowskiego 18, 11-200 Bartoszyce na świadczeni</w:t>
      </w:r>
      <w:r w:rsidR="00071257">
        <w:rPr>
          <w:rFonts w:ascii="Arial" w:hAnsi="Arial" w:cs="Arial"/>
        </w:rPr>
        <w:t>e</w:t>
      </w:r>
      <w:r w:rsidRPr="00C73D9B">
        <w:rPr>
          <w:rFonts w:ascii="Arial" w:hAnsi="Arial" w:cs="Arial"/>
        </w:rPr>
        <w:t xml:space="preserve"> usług w zakresie konserwacji oświetlenia ulicznego znajdującego się na terenie miasta Lidzbark Warmiński.</w:t>
      </w:r>
    </w:p>
    <w:p w:rsidR="00071257" w:rsidRPr="00B254EA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 zawartą umową:</w:t>
      </w:r>
    </w:p>
    <w:p w:rsidR="00E108BC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 cena za wykonanie przedmiotu umowy  wynosi:  60</w:t>
      </w:r>
      <w:r w:rsidR="00071257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 xml:space="preserve">000,00 złotych brutto, </w:t>
      </w:r>
    </w:p>
    <w:p w:rsidR="00C73D9B" w:rsidRPr="00C61BA5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E108BC">
        <w:rPr>
          <w:rFonts w:ascii="Arial" w:hAnsi="Arial" w:cs="Arial"/>
        </w:rPr>
        <w:t>-</w:t>
      </w:r>
      <w:r w:rsidRPr="00E108BC">
        <w:rPr>
          <w:rFonts w:ascii="Arial" w:hAnsi="Arial" w:cs="Arial"/>
          <w:color w:val="000000"/>
        </w:rPr>
        <w:t xml:space="preserve"> termin realizacji przedmiotu umowy wynosi</w:t>
      </w:r>
      <w:r w:rsidRPr="00E108BC">
        <w:rPr>
          <w:rFonts w:ascii="Arial" w:hAnsi="Arial" w:cs="Arial"/>
        </w:rPr>
        <w:t xml:space="preserve">: od dnia </w:t>
      </w:r>
      <w:r w:rsidRPr="00E108BC">
        <w:rPr>
          <w:rFonts w:ascii="Arial" w:hAnsi="Arial" w:cs="Arial"/>
          <w:bCs/>
        </w:rPr>
        <w:t>05.01.2021 roku do dnia 31.12.2021 roku.</w:t>
      </w:r>
    </w:p>
    <w:p w:rsidR="00C73D9B" w:rsidRPr="00C73D9B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61BA5">
        <w:rPr>
          <w:rFonts w:ascii="Arial" w:hAnsi="Arial" w:cs="Arial"/>
          <w:b/>
          <w:bCs/>
        </w:rPr>
        <w:t>14.</w:t>
      </w:r>
      <w:r w:rsidRPr="00C73D9B">
        <w:rPr>
          <w:rFonts w:ascii="Arial" w:hAnsi="Arial" w:cs="Arial"/>
          <w:bCs/>
        </w:rPr>
        <w:t xml:space="preserve"> </w:t>
      </w:r>
      <w:r w:rsidRPr="00C73D9B">
        <w:rPr>
          <w:rFonts w:ascii="Arial" w:hAnsi="Arial" w:cs="Arial"/>
          <w:color w:val="000000"/>
        </w:rPr>
        <w:t xml:space="preserve">05.01.2021 roku zawarto umowę z </w:t>
      </w:r>
      <w:r w:rsidRPr="00C73D9B">
        <w:rPr>
          <w:rFonts w:ascii="Arial" w:hAnsi="Arial" w:cs="Arial"/>
        </w:rPr>
        <w:t>Przedsiębiorstwem Wodociągów i Kanalizacji Spółką z ograniczona odpowiedzialnością, ul. Piłsudskiego 18, 11-100 Li</w:t>
      </w:r>
      <w:r w:rsidR="00C61BA5">
        <w:rPr>
          <w:rFonts w:ascii="Arial" w:hAnsi="Arial" w:cs="Arial"/>
        </w:rPr>
        <w:t>dzbark Warmiński  na świadczenie</w:t>
      </w:r>
      <w:r w:rsidRPr="00C73D9B">
        <w:rPr>
          <w:rFonts w:ascii="Arial" w:hAnsi="Arial" w:cs="Arial"/>
        </w:rPr>
        <w:t xml:space="preserve"> usług usuwania awarii i konserwacji sieci kanalizacji deszczowej znajdującej się na terenie Lidzbarka Warmińskiego.</w:t>
      </w:r>
    </w:p>
    <w:p w:rsidR="00B254EA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Zgodnie z  zawartą umową:</w:t>
      </w:r>
    </w:p>
    <w:p w:rsidR="00C73D9B" w:rsidRPr="00B254EA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73D9B">
        <w:rPr>
          <w:rFonts w:ascii="Arial" w:hAnsi="Arial" w:cs="Arial"/>
        </w:rPr>
        <w:t>- cena za wykonanie przedmiotu umowy  wynosi: 102</w:t>
      </w:r>
      <w:r w:rsidR="00C61BA5">
        <w:rPr>
          <w:rFonts w:ascii="Arial" w:hAnsi="Arial" w:cs="Arial"/>
        </w:rPr>
        <w:t>.</w:t>
      </w:r>
      <w:r w:rsidRPr="00C73D9B">
        <w:rPr>
          <w:rFonts w:ascii="Arial" w:hAnsi="Arial" w:cs="Arial"/>
        </w:rPr>
        <w:t>886,04</w:t>
      </w:r>
      <w:r w:rsidRPr="00C73D9B">
        <w:rPr>
          <w:rFonts w:ascii="Arial" w:hAnsi="Arial" w:cs="Arial"/>
          <w:b/>
          <w:bCs/>
        </w:rPr>
        <w:t xml:space="preserve"> </w:t>
      </w:r>
      <w:r w:rsidRPr="00C73D9B">
        <w:rPr>
          <w:rFonts w:ascii="Arial" w:hAnsi="Arial" w:cs="Arial"/>
        </w:rPr>
        <w:t xml:space="preserve"> złotych brutto, </w:t>
      </w:r>
    </w:p>
    <w:p w:rsidR="00C73D9B" w:rsidRPr="00C61BA5" w:rsidRDefault="00C73D9B" w:rsidP="00B254EA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3D9B">
        <w:rPr>
          <w:rFonts w:ascii="Arial" w:hAnsi="Arial" w:cs="Arial"/>
        </w:rPr>
        <w:t>-</w:t>
      </w:r>
      <w:r w:rsidRPr="00C73D9B">
        <w:rPr>
          <w:rFonts w:ascii="Arial" w:hAnsi="Arial" w:cs="Arial"/>
          <w:color w:val="000000"/>
        </w:rPr>
        <w:t xml:space="preserve"> termin realizacji przedmiotu umowy wynosi</w:t>
      </w:r>
      <w:r w:rsidRPr="00C73D9B">
        <w:rPr>
          <w:rFonts w:ascii="Arial" w:hAnsi="Arial" w:cs="Arial"/>
        </w:rPr>
        <w:t xml:space="preserve">: od dnia </w:t>
      </w:r>
      <w:r w:rsidRPr="00C73D9B">
        <w:rPr>
          <w:rFonts w:ascii="Arial" w:hAnsi="Arial" w:cs="Arial"/>
          <w:bCs/>
        </w:rPr>
        <w:t>05.01.2021 roku do dn</w:t>
      </w:r>
      <w:r w:rsidR="00C61BA5">
        <w:rPr>
          <w:rFonts w:ascii="Arial" w:hAnsi="Arial" w:cs="Arial"/>
          <w:bCs/>
        </w:rPr>
        <w:t>ia 31.12.2021 roku.</w:t>
      </w:r>
    </w:p>
    <w:p w:rsidR="00C73D9B" w:rsidRPr="00C61BA5" w:rsidRDefault="00C73D9B" w:rsidP="00FE5B2F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61BA5">
        <w:rPr>
          <w:rFonts w:ascii="Arial" w:hAnsi="Arial" w:cs="Arial"/>
          <w:b/>
          <w:bCs/>
        </w:rPr>
        <w:t>15.</w:t>
      </w:r>
      <w:r w:rsidRPr="00C73D9B">
        <w:rPr>
          <w:rFonts w:ascii="Arial" w:hAnsi="Arial" w:cs="Arial"/>
          <w:bCs/>
        </w:rPr>
        <w:t xml:space="preserve"> 31.12.2020 roku wszczęto postępowanie </w:t>
      </w:r>
      <w:r w:rsidR="00A1288E">
        <w:rPr>
          <w:rFonts w:ascii="Arial" w:hAnsi="Arial" w:cs="Arial"/>
          <w:bCs/>
        </w:rPr>
        <w:t xml:space="preserve"> </w:t>
      </w:r>
      <w:r w:rsidRPr="00C73D9B">
        <w:rPr>
          <w:rFonts w:ascii="Arial" w:hAnsi="Arial" w:cs="Arial"/>
          <w:bCs/>
        </w:rPr>
        <w:t xml:space="preserve">o </w:t>
      </w:r>
      <w:r w:rsidR="00A1288E">
        <w:rPr>
          <w:rFonts w:ascii="Arial" w:hAnsi="Arial" w:cs="Arial"/>
          <w:bCs/>
        </w:rPr>
        <w:t xml:space="preserve"> </w:t>
      </w:r>
      <w:r w:rsidRPr="00C73D9B">
        <w:rPr>
          <w:rFonts w:ascii="Arial" w:hAnsi="Arial" w:cs="Arial"/>
          <w:bCs/>
        </w:rPr>
        <w:t xml:space="preserve">udzielenie </w:t>
      </w:r>
      <w:r w:rsidR="00A1288E">
        <w:rPr>
          <w:rFonts w:ascii="Arial" w:hAnsi="Arial" w:cs="Arial"/>
          <w:bCs/>
        </w:rPr>
        <w:t xml:space="preserve"> </w:t>
      </w:r>
      <w:r w:rsidRPr="00C73D9B">
        <w:rPr>
          <w:rFonts w:ascii="Arial" w:hAnsi="Arial" w:cs="Arial"/>
          <w:bCs/>
        </w:rPr>
        <w:t>zamówienia</w:t>
      </w:r>
      <w:r w:rsidR="00A1288E">
        <w:rPr>
          <w:rFonts w:ascii="Arial" w:hAnsi="Arial" w:cs="Arial"/>
          <w:bCs/>
        </w:rPr>
        <w:t xml:space="preserve">  </w:t>
      </w:r>
      <w:r w:rsidRPr="00C73D9B">
        <w:rPr>
          <w:rFonts w:ascii="Arial" w:hAnsi="Arial" w:cs="Arial"/>
          <w:bCs/>
        </w:rPr>
        <w:t xml:space="preserve"> </w:t>
      </w:r>
      <w:r w:rsidR="00FE5B2F">
        <w:rPr>
          <w:rFonts w:ascii="Arial" w:hAnsi="Arial" w:cs="Arial"/>
          <w:bCs/>
        </w:rPr>
        <w:t xml:space="preserve">publicznego  </w:t>
      </w:r>
      <w:r w:rsidRPr="00C61BA5">
        <w:rPr>
          <w:rFonts w:ascii="Arial" w:hAnsi="Arial" w:cs="Arial"/>
          <w:bCs/>
        </w:rPr>
        <w:t xml:space="preserve">prowadzonego w trybie przetargu nieograniczonego </w:t>
      </w:r>
      <w:r w:rsidRPr="00C61BA5">
        <w:rPr>
          <w:rFonts w:ascii="Arial" w:hAnsi="Arial" w:cs="Arial"/>
        </w:rPr>
        <w:t xml:space="preserve">pn.: </w:t>
      </w:r>
      <w:r w:rsidRPr="00C61BA5">
        <w:rPr>
          <w:rFonts w:ascii="Arial" w:hAnsi="Arial" w:cs="Arial"/>
          <w:bCs/>
        </w:rPr>
        <w:t xml:space="preserve">Utrzymanie zieleni miejskiej na terenie Lidzbarka Warmińskiego. </w:t>
      </w:r>
      <w:r w:rsidRPr="00C61BA5">
        <w:rPr>
          <w:rFonts w:ascii="Arial" w:hAnsi="Arial" w:cs="Arial"/>
        </w:rPr>
        <w:t xml:space="preserve">Termin składania ofert upłynął </w:t>
      </w:r>
      <w:r w:rsidR="00FE5B2F">
        <w:rPr>
          <w:rFonts w:ascii="Arial" w:hAnsi="Arial" w:cs="Arial"/>
        </w:rPr>
        <w:br/>
      </w:r>
      <w:r w:rsidRPr="00C61BA5">
        <w:rPr>
          <w:rFonts w:ascii="Arial" w:hAnsi="Arial" w:cs="Arial"/>
        </w:rPr>
        <w:t>w dniu 14.12.2020 r</w:t>
      </w:r>
      <w:r w:rsidR="00C61BA5" w:rsidRPr="00C61BA5">
        <w:rPr>
          <w:rFonts w:ascii="Arial" w:hAnsi="Arial" w:cs="Arial"/>
        </w:rPr>
        <w:t>oku</w:t>
      </w:r>
      <w:r w:rsidR="00A1288E">
        <w:rPr>
          <w:rFonts w:ascii="Arial" w:hAnsi="Arial" w:cs="Arial"/>
        </w:rPr>
        <w:t xml:space="preserve">.  </w:t>
      </w:r>
      <w:r w:rsidRPr="00C61BA5">
        <w:rPr>
          <w:rFonts w:ascii="Arial" w:hAnsi="Arial" w:cs="Arial"/>
          <w:bCs/>
        </w:rPr>
        <w:t>W wyznaczonym terminie oferty złożyli następujący Wykonawcy:</w:t>
      </w:r>
    </w:p>
    <w:p w:rsidR="00C73D9B" w:rsidRPr="00C73D9B" w:rsidRDefault="00C73D9B" w:rsidP="00C73D9B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10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417"/>
        <w:gridCol w:w="2814"/>
        <w:gridCol w:w="3216"/>
      </w:tblGrid>
      <w:tr w:rsidR="00C73D9B" w:rsidRPr="002344E6" w:rsidTr="00377FC1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(z VAT) w zł (PLN)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4F2">
              <w:rPr>
                <w:rFonts w:ascii="Arial" w:hAnsi="Arial" w:cs="Arial"/>
                <w:bCs/>
                <w:sz w:val="20"/>
                <w:szCs w:val="20"/>
              </w:rPr>
              <w:t xml:space="preserve">Liczba osób, które będą zatrudnione przez Wykonawcę do realizacji przedmiotu zamówienia na podstawie umowy o pracę </w:t>
            </w:r>
          </w:p>
        </w:tc>
      </w:tr>
      <w:tr w:rsidR="00C73D9B" w:rsidRPr="002344E6" w:rsidTr="00377FC1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Zakład Produkcyjno-Usługowo- Handlowy WRZOS 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mgr inż. Dominik Czekała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Wipsowo 60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11-010 Barczewo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A12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109</w:t>
            </w:r>
            <w:r w:rsidR="00A128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207,50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C73D9B" w:rsidRPr="002344E6" w:rsidTr="00377FC1">
        <w:trPr>
          <w:trHeight w:val="44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Przedsiębiorstwo Gospodarki Komunalnej Sp. z o. o.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Dantyszka 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1: 121</w:t>
            </w:r>
            <w:r w:rsidR="00A128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800,00</w:t>
            </w:r>
          </w:p>
          <w:p w:rsidR="00C73D9B" w:rsidRPr="005524F2" w:rsidRDefault="00C73D9B" w:rsidP="00377F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73D9B" w:rsidRPr="002344E6" w:rsidTr="00377FC1">
        <w:trPr>
          <w:trHeight w:val="519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A12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161</w:t>
            </w:r>
            <w:r w:rsidR="00A128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340,10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C73D9B" w:rsidRPr="002344E6" w:rsidTr="00377FC1">
        <w:trPr>
          <w:trHeight w:val="969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GREENTECHNICA 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Rafał Kołodziejczak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>ul. Ogrodowa 5/1</w:t>
            </w:r>
          </w:p>
          <w:p w:rsidR="00C73D9B" w:rsidRPr="005524F2" w:rsidRDefault="00C73D9B" w:rsidP="00377FC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524F2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1: 128</w:t>
            </w:r>
            <w:r w:rsidR="00A128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570,00  </w:t>
            </w: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5524F2" w:rsidRDefault="00C73D9B" w:rsidP="00377F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524F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C73D9B" w:rsidRDefault="00C73D9B" w:rsidP="00C73D9B">
      <w:pPr>
        <w:spacing w:line="360" w:lineRule="auto"/>
        <w:ind w:left="-284"/>
        <w:jc w:val="both"/>
        <w:rPr>
          <w:rFonts w:ascii="Tahoma" w:hAnsi="Tahoma" w:cs="Tahoma"/>
          <w:bCs/>
          <w:sz w:val="22"/>
          <w:szCs w:val="22"/>
        </w:rPr>
      </w:pPr>
    </w:p>
    <w:p w:rsidR="00C73D9B" w:rsidRPr="00B254EA" w:rsidRDefault="00A1288E" w:rsidP="00A1288E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Postępowanie w toku. </w:t>
      </w:r>
    </w:p>
    <w:p w:rsidR="007F7573" w:rsidRPr="0001582A" w:rsidRDefault="00A1288E" w:rsidP="00232458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 w:rsidRPr="00A1288E">
        <w:rPr>
          <w:rFonts w:ascii="Arial" w:eastAsia="Calibri" w:hAnsi="Arial" w:cs="Arial"/>
          <w:b/>
          <w:szCs w:val="22"/>
          <w:lang w:val="en-US" w:eastAsia="en-US" w:bidi="en-US"/>
        </w:rPr>
        <w:t>16</w:t>
      </w:r>
      <w:r w:rsidR="0001582A" w:rsidRPr="00A1288E">
        <w:rPr>
          <w:rFonts w:ascii="Arial" w:eastAsia="Calibri" w:hAnsi="Arial" w:cs="Arial"/>
          <w:b/>
          <w:szCs w:val="22"/>
          <w:lang w:val="en-US" w:eastAsia="en-US" w:bidi="en-US"/>
        </w:rPr>
        <w:t>.</w:t>
      </w:r>
      <w:r>
        <w:rPr>
          <w:rFonts w:ascii="Arial" w:eastAsia="Calibri" w:hAnsi="Arial" w:cs="Arial"/>
          <w:szCs w:val="22"/>
          <w:lang w:val="en-US" w:eastAsia="en-US" w:bidi="en-US"/>
        </w:rPr>
        <w:t xml:space="preserve"> </w:t>
      </w:r>
      <w:proofErr w:type="spellStart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>Sporządzono</w:t>
      </w:r>
      <w:proofErr w:type="spellEnd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 xml:space="preserve"> 14 </w:t>
      </w:r>
      <w:proofErr w:type="spellStart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>umów</w:t>
      </w:r>
      <w:proofErr w:type="spellEnd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 xml:space="preserve"> </w:t>
      </w:r>
      <w:proofErr w:type="spellStart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>dzierżawy</w:t>
      </w:r>
      <w:proofErr w:type="spellEnd"/>
      <w:r w:rsidR="00E91D13" w:rsidRPr="00E91D13">
        <w:rPr>
          <w:rFonts w:ascii="Arial" w:eastAsia="Calibri" w:hAnsi="Arial" w:cs="Arial"/>
          <w:szCs w:val="22"/>
          <w:lang w:val="en-US" w:eastAsia="en-US" w:bidi="en-US"/>
        </w:rPr>
        <w:t>.</w:t>
      </w:r>
    </w:p>
    <w:p w:rsidR="007F7573" w:rsidRPr="007F7573" w:rsidRDefault="00A1288E" w:rsidP="00232458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1288E">
        <w:rPr>
          <w:rFonts w:ascii="Arial" w:eastAsia="Calibri" w:hAnsi="Arial" w:cs="Arial"/>
          <w:b/>
          <w:lang w:val="en-US" w:eastAsia="en-US" w:bidi="en-US"/>
        </w:rPr>
        <w:t>17.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Notarialnie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ustanowiono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służebności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7F7573" w:rsidRPr="007F7573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="007F7573" w:rsidRPr="007F7573">
        <w:rPr>
          <w:rFonts w:ascii="Arial" w:eastAsia="Calibri" w:hAnsi="Arial" w:cs="Arial"/>
          <w:lang w:val="en-US" w:eastAsia="en-US" w:bidi="en-US"/>
        </w:rPr>
        <w:t>:</w:t>
      </w:r>
    </w:p>
    <w:p w:rsidR="007F7573" w:rsidRPr="007F7573" w:rsidRDefault="007F7573" w:rsidP="00232458">
      <w:pPr>
        <w:pStyle w:val="Standard"/>
        <w:numPr>
          <w:ilvl w:val="0"/>
          <w:numId w:val="2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7F7573">
        <w:rPr>
          <w:rFonts w:ascii="Arial" w:eastAsia="Calibri" w:hAnsi="Arial" w:cs="Arial"/>
          <w:lang w:val="en-US" w:eastAsia="en-US" w:bidi="en-US"/>
        </w:rPr>
        <w:t xml:space="preserve">ENERGA-OPERATOR S.A. –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dwie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służebności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łączną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10.681,32</w:t>
      </w:r>
      <w:r w:rsidR="00D04751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brutto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>.</w:t>
      </w:r>
    </w:p>
    <w:p w:rsidR="007F7573" w:rsidRPr="00193496" w:rsidRDefault="007F7573" w:rsidP="00232458">
      <w:pPr>
        <w:pStyle w:val="Standard"/>
        <w:numPr>
          <w:ilvl w:val="0"/>
          <w:numId w:val="2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7F7573">
        <w:rPr>
          <w:rFonts w:ascii="Arial" w:eastAsia="Calibri" w:hAnsi="Arial" w:cs="Arial"/>
          <w:lang w:val="en-US" w:eastAsia="en-US" w:bidi="en-US"/>
        </w:rPr>
        <w:t>Polskiej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Spółki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Gazownictwa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 Sp. z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o.o</w:t>
      </w:r>
      <w:proofErr w:type="spellEnd"/>
      <w:r w:rsidRPr="007F7573">
        <w:rPr>
          <w:rFonts w:ascii="Arial" w:eastAsia="Calibri" w:hAnsi="Arial" w:cs="Arial"/>
          <w:lang w:val="en-US" w:eastAsia="en-US" w:bidi="en-US"/>
        </w:rPr>
        <w:t xml:space="preserve">. – </w:t>
      </w:r>
      <w:proofErr w:type="spellStart"/>
      <w:r w:rsidRPr="007F7573">
        <w:rPr>
          <w:rFonts w:ascii="Arial" w:eastAsia="Calibri" w:hAnsi="Arial" w:cs="Arial"/>
          <w:lang w:val="en-US" w:eastAsia="en-US" w:bidi="en-US"/>
        </w:rPr>
        <w:t>dwie</w:t>
      </w:r>
      <w:proofErr w:type="spellEnd"/>
      <w:r w:rsidR="0001582A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1582A">
        <w:rPr>
          <w:rFonts w:ascii="Arial" w:eastAsia="Calibri" w:hAnsi="Arial" w:cs="Arial"/>
          <w:lang w:val="en-US" w:eastAsia="en-US" w:bidi="en-US"/>
        </w:rPr>
        <w:t>służebności</w:t>
      </w:r>
      <w:proofErr w:type="spellEnd"/>
      <w:r w:rsidR="0001582A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1582A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="0001582A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1582A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01582A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1582A">
        <w:rPr>
          <w:rFonts w:ascii="Arial" w:eastAsia="Calibri" w:hAnsi="Arial" w:cs="Arial"/>
          <w:lang w:val="en-US" w:eastAsia="en-US" w:bidi="en-US"/>
        </w:rPr>
        <w:t>łączną</w:t>
      </w:r>
      <w:proofErr w:type="spellEnd"/>
      <w:r w:rsidR="0001582A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3496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Pr="00193496">
        <w:rPr>
          <w:rFonts w:ascii="Arial" w:eastAsia="Calibri" w:hAnsi="Arial" w:cs="Arial"/>
          <w:lang w:val="en-US" w:eastAsia="en-US" w:bidi="en-US"/>
        </w:rPr>
        <w:t xml:space="preserve"> 543,66</w:t>
      </w:r>
      <w:r w:rsidR="00D04751" w:rsidRPr="0019349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3496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Pr="0019349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3496">
        <w:rPr>
          <w:rFonts w:ascii="Arial" w:eastAsia="Calibri" w:hAnsi="Arial" w:cs="Arial"/>
          <w:lang w:val="en-US" w:eastAsia="en-US" w:bidi="en-US"/>
        </w:rPr>
        <w:t>brutto</w:t>
      </w:r>
      <w:proofErr w:type="spellEnd"/>
      <w:r w:rsidRPr="00193496">
        <w:rPr>
          <w:rFonts w:ascii="Arial" w:eastAsia="Calibri" w:hAnsi="Arial" w:cs="Arial"/>
          <w:lang w:val="en-US" w:eastAsia="en-US" w:bidi="en-US"/>
        </w:rPr>
        <w:t>.</w:t>
      </w:r>
    </w:p>
    <w:p w:rsidR="007F7573" w:rsidRPr="00193496" w:rsidRDefault="00A1288E" w:rsidP="00232458">
      <w:pPr>
        <w:pStyle w:val="Standard"/>
        <w:autoSpaceDE w:val="0"/>
        <w:adjustRightInd w:val="0"/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  <w:r w:rsidRPr="00A1288E">
        <w:rPr>
          <w:rStyle w:val="Pogrubienie"/>
          <w:rFonts w:ascii="Arial" w:hAnsi="Arial" w:cs="Arial"/>
          <w:color w:val="000000"/>
        </w:rPr>
        <w:t>18.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F7573" w:rsidRPr="00193496">
        <w:rPr>
          <w:rStyle w:val="Pogrubienie"/>
          <w:rFonts w:ascii="Arial" w:hAnsi="Arial" w:cs="Arial"/>
          <w:b w:val="0"/>
          <w:color w:val="000000"/>
        </w:rPr>
        <w:t>Podpisano umowę na udostępnienie terenu położonego przy ul. J. Wybickiego</w:t>
      </w:r>
      <w:r w:rsidR="0019349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F7573" w:rsidRPr="00193496">
        <w:rPr>
          <w:rStyle w:val="Pogrubienie"/>
          <w:rFonts w:ascii="Arial" w:hAnsi="Arial" w:cs="Arial"/>
          <w:b w:val="0"/>
          <w:color w:val="000000"/>
        </w:rPr>
        <w:t xml:space="preserve"> na kwotę 265,68</w:t>
      </w:r>
      <w:r w:rsidR="0001582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F7573" w:rsidRPr="00193496">
        <w:rPr>
          <w:rStyle w:val="Pogrubienie"/>
          <w:rFonts w:ascii="Arial" w:hAnsi="Arial" w:cs="Arial"/>
          <w:b w:val="0"/>
          <w:color w:val="000000"/>
        </w:rPr>
        <w:t>zł</w:t>
      </w:r>
      <w:r w:rsidR="0019349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F7573" w:rsidRPr="00193496">
        <w:rPr>
          <w:rStyle w:val="Pogrubienie"/>
          <w:rFonts w:ascii="Arial" w:hAnsi="Arial" w:cs="Arial"/>
          <w:b w:val="0"/>
          <w:color w:val="000000"/>
        </w:rPr>
        <w:t xml:space="preserve"> brutto.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Dnia 29.12.2020</w:t>
      </w:r>
      <w:r w:rsidR="00E22B37" w:rsidRPr="0001582A"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r</w:t>
      </w:r>
      <w:r w:rsidR="00E22B37" w:rsidRPr="0001582A">
        <w:rPr>
          <w:rFonts w:ascii="Arial" w:hAnsi="Arial" w:cs="Arial"/>
        </w:rPr>
        <w:t>oku</w:t>
      </w:r>
      <w:r w:rsidR="007F7573" w:rsidRPr="0001582A">
        <w:rPr>
          <w:rFonts w:ascii="Arial" w:hAnsi="Arial" w:cs="Arial"/>
        </w:rPr>
        <w:t xml:space="preserve"> zawarto 2 akty notarialne dotyczące sprzedaży w drodze przetargu ustnego nieograniczonego nieruchomości gruntowych położonych </w:t>
      </w:r>
      <w:r w:rsidR="0001582A" w:rsidRPr="0001582A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>w Lidzbarku Warmińskim przy ul. Mazurskiej:</w:t>
      </w:r>
    </w:p>
    <w:p w:rsidR="007F7573" w:rsidRPr="007F7573" w:rsidRDefault="007F7573" w:rsidP="002324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F7573">
        <w:rPr>
          <w:rFonts w:ascii="Arial" w:hAnsi="Arial" w:cs="Arial"/>
        </w:rPr>
        <w:t>- działka nr 38/55 w obrębie 11 o pow. 1099</w:t>
      </w:r>
      <w:r w:rsidR="0001582A">
        <w:rPr>
          <w:rFonts w:ascii="Arial" w:hAnsi="Arial" w:cs="Arial"/>
        </w:rPr>
        <w:t xml:space="preserve"> </w:t>
      </w:r>
      <w:r w:rsidRPr="007F7573">
        <w:rPr>
          <w:rFonts w:ascii="Arial" w:hAnsi="Arial" w:cs="Arial"/>
        </w:rPr>
        <w:t>m</w:t>
      </w:r>
      <w:r w:rsidRPr="007F7573">
        <w:rPr>
          <w:rFonts w:ascii="Arial" w:hAnsi="Arial" w:cs="Arial"/>
          <w:vertAlign w:val="superscript"/>
        </w:rPr>
        <w:t>2</w:t>
      </w:r>
      <w:r w:rsidRPr="007F7573">
        <w:rPr>
          <w:rFonts w:ascii="Arial" w:hAnsi="Arial" w:cs="Arial"/>
        </w:rPr>
        <w:t>. Cena nabycia 106.167,45 zł brutto.</w:t>
      </w:r>
    </w:p>
    <w:p w:rsidR="007F7573" w:rsidRPr="007F7573" w:rsidRDefault="007F7573" w:rsidP="002324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F7573">
        <w:rPr>
          <w:rFonts w:ascii="Arial" w:hAnsi="Arial" w:cs="Arial"/>
        </w:rPr>
        <w:t>- działka nr 38/71 w obrębie 11 o pow. 827</w:t>
      </w:r>
      <w:r w:rsidR="0001582A">
        <w:rPr>
          <w:rFonts w:ascii="Arial" w:hAnsi="Arial" w:cs="Arial"/>
        </w:rPr>
        <w:t xml:space="preserve"> </w:t>
      </w:r>
      <w:r w:rsidRPr="007F7573">
        <w:rPr>
          <w:rFonts w:ascii="Arial" w:hAnsi="Arial" w:cs="Arial"/>
        </w:rPr>
        <w:t>m</w:t>
      </w:r>
      <w:r w:rsidRPr="007F7573">
        <w:rPr>
          <w:rFonts w:ascii="Arial" w:hAnsi="Arial" w:cs="Arial"/>
          <w:vertAlign w:val="superscript"/>
        </w:rPr>
        <w:t>2</w:t>
      </w:r>
      <w:r w:rsidRPr="007F7573">
        <w:rPr>
          <w:rFonts w:ascii="Arial" w:hAnsi="Arial" w:cs="Arial"/>
        </w:rPr>
        <w:t>. Cena nabycia 79.894,65 zł brutto.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20.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 xml:space="preserve">Sporządzono 3 zaświadczenia potwierdzające wysokość opłaty </w:t>
      </w:r>
      <w:proofErr w:type="spellStart"/>
      <w:r w:rsidR="007F7573" w:rsidRPr="0001582A">
        <w:rPr>
          <w:rFonts w:ascii="Arial" w:hAnsi="Arial" w:cs="Arial"/>
        </w:rPr>
        <w:t>przekształceniowej</w:t>
      </w:r>
      <w:proofErr w:type="spellEnd"/>
      <w:r w:rsidR="007F7573" w:rsidRPr="0001582A">
        <w:rPr>
          <w:rFonts w:ascii="Arial" w:hAnsi="Arial" w:cs="Arial"/>
        </w:rPr>
        <w:t>.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 xml:space="preserve">Sporządzono 15 informacji o wysokości opłaty jednorazowej z tytułu przekształcenia prawa użytkowania wieczystego w prawo własności </w:t>
      </w:r>
      <w:r w:rsidR="0001582A" w:rsidRPr="0001582A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 xml:space="preserve">oraz 10 zaświadczeń potwierdzających jednorazowe wniesienie opłaty </w:t>
      </w:r>
      <w:proofErr w:type="spellStart"/>
      <w:r w:rsidR="007F7573" w:rsidRPr="0001582A">
        <w:rPr>
          <w:rFonts w:ascii="Arial" w:hAnsi="Arial" w:cs="Arial"/>
        </w:rPr>
        <w:t>przekształceniowej</w:t>
      </w:r>
      <w:proofErr w:type="spellEnd"/>
      <w:r w:rsidR="007F7573" w:rsidRPr="0001582A">
        <w:rPr>
          <w:rFonts w:ascii="Arial" w:hAnsi="Arial" w:cs="Arial"/>
        </w:rPr>
        <w:t>.</w:t>
      </w:r>
    </w:p>
    <w:p w:rsidR="007F7573" w:rsidRPr="007F7573" w:rsidRDefault="00A1288E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A1288E">
        <w:rPr>
          <w:rFonts w:ascii="Arial" w:eastAsiaTheme="minorHAnsi" w:hAnsi="Arial" w:cs="Arial"/>
          <w:b/>
        </w:rPr>
        <w:t>22.</w:t>
      </w:r>
      <w:r>
        <w:rPr>
          <w:rFonts w:ascii="Arial" w:eastAsiaTheme="minorHAnsi" w:hAnsi="Arial" w:cs="Arial"/>
        </w:rPr>
        <w:t xml:space="preserve"> </w:t>
      </w:r>
      <w:r w:rsidR="007F7573" w:rsidRPr="007F7573">
        <w:rPr>
          <w:rFonts w:ascii="Arial" w:eastAsiaTheme="minorHAnsi" w:hAnsi="Arial" w:cs="Arial"/>
        </w:rPr>
        <w:t xml:space="preserve">Wydano 8 zaświadczeń potwierdzających wniesienie opłaty jednorazowej. 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Ogłoszono na dzień 27.01.2021</w:t>
      </w:r>
      <w:r w:rsidR="0001582A"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r</w:t>
      </w:r>
      <w:r w:rsidR="0001582A">
        <w:rPr>
          <w:rFonts w:ascii="Arial" w:hAnsi="Arial" w:cs="Arial"/>
        </w:rPr>
        <w:t>oku</w:t>
      </w:r>
      <w:r w:rsidR="007F7573" w:rsidRPr="0001582A">
        <w:rPr>
          <w:rFonts w:ascii="Arial" w:hAnsi="Arial" w:cs="Arial"/>
        </w:rPr>
        <w:t xml:space="preserve"> drugi przetarg ustny nieograniczony </w:t>
      </w:r>
      <w:r w:rsidR="0001582A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 xml:space="preserve">na sprzedaż nieruchomości gruntowej położonej w Lidzbarku Warmińskim przy </w:t>
      </w:r>
      <w:r w:rsidR="0001582A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>ul. Wybickiego, działka nr 24/12 w obrębie 5 o pow. 718</w:t>
      </w:r>
      <w:r w:rsidR="0001582A"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m</w:t>
      </w:r>
      <w:r w:rsidR="007F7573" w:rsidRPr="0001582A">
        <w:rPr>
          <w:rFonts w:ascii="Arial" w:hAnsi="Arial" w:cs="Arial"/>
          <w:vertAlign w:val="superscript"/>
        </w:rPr>
        <w:t>2</w:t>
      </w:r>
      <w:r w:rsidR="007F7573" w:rsidRPr="0001582A">
        <w:rPr>
          <w:rFonts w:ascii="Arial" w:hAnsi="Arial" w:cs="Arial"/>
        </w:rPr>
        <w:t>. Cena wywoławcza 71.800,00 zł.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Ogłoszono na dzień 18.02.2021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r</w:t>
      </w:r>
      <w:r w:rsidR="007D0AD1">
        <w:rPr>
          <w:rFonts w:ascii="Arial" w:hAnsi="Arial" w:cs="Arial"/>
        </w:rPr>
        <w:t>oku</w:t>
      </w:r>
      <w:r w:rsidR="007F7573" w:rsidRPr="0001582A">
        <w:rPr>
          <w:rFonts w:ascii="Arial" w:hAnsi="Arial" w:cs="Arial"/>
        </w:rPr>
        <w:t xml:space="preserve"> trzeci przetarg ustny nieograniczony </w:t>
      </w:r>
      <w:r w:rsidR="007D0AD1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 xml:space="preserve">na sprzedaż nieruchomości gruntowych położonych w Lidzbarku Warmińskim przy </w:t>
      </w:r>
      <w:r w:rsidR="007D0AD1">
        <w:rPr>
          <w:rFonts w:ascii="Arial" w:hAnsi="Arial" w:cs="Arial"/>
        </w:rPr>
        <w:br/>
      </w:r>
      <w:r w:rsidR="007F7573" w:rsidRPr="0001582A">
        <w:rPr>
          <w:rFonts w:ascii="Arial" w:hAnsi="Arial" w:cs="Arial"/>
        </w:rPr>
        <w:t>ul. Mazurskiej:</w:t>
      </w:r>
    </w:p>
    <w:p w:rsidR="007F7573" w:rsidRPr="007F7573" w:rsidRDefault="007F7573" w:rsidP="002324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F7573">
        <w:rPr>
          <w:rFonts w:ascii="Arial" w:hAnsi="Arial" w:cs="Arial"/>
        </w:rPr>
        <w:t>- działka nr 38/61 w obrębie 11 o pow. 803</w:t>
      </w:r>
      <w:r w:rsidR="007D0AD1">
        <w:rPr>
          <w:rFonts w:ascii="Arial" w:hAnsi="Arial" w:cs="Arial"/>
        </w:rPr>
        <w:t xml:space="preserve"> </w:t>
      </w:r>
      <w:r w:rsidRPr="007F7573">
        <w:rPr>
          <w:rFonts w:ascii="Arial" w:hAnsi="Arial" w:cs="Arial"/>
        </w:rPr>
        <w:t>m</w:t>
      </w:r>
      <w:r w:rsidRPr="007F7573">
        <w:rPr>
          <w:rFonts w:ascii="Arial" w:hAnsi="Arial" w:cs="Arial"/>
          <w:vertAlign w:val="superscript"/>
        </w:rPr>
        <w:t>2</w:t>
      </w:r>
      <w:r w:rsidRPr="007F7573">
        <w:rPr>
          <w:rFonts w:ascii="Arial" w:hAnsi="Arial" w:cs="Arial"/>
        </w:rPr>
        <w:t>. Cena wywoławcza 71.100,00 zł</w:t>
      </w:r>
      <w:r w:rsidR="007D0AD1">
        <w:rPr>
          <w:rFonts w:ascii="Arial" w:hAnsi="Arial" w:cs="Arial"/>
        </w:rPr>
        <w:t>.</w:t>
      </w:r>
    </w:p>
    <w:p w:rsidR="007F7573" w:rsidRPr="007F7573" w:rsidRDefault="007F7573" w:rsidP="00A1288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F7573">
        <w:rPr>
          <w:rFonts w:ascii="Arial" w:hAnsi="Arial" w:cs="Arial"/>
        </w:rPr>
        <w:t>- działka nr 38/69 w obrębie 11 o pow. 857</w:t>
      </w:r>
      <w:r w:rsidR="007D0AD1">
        <w:rPr>
          <w:rFonts w:ascii="Arial" w:hAnsi="Arial" w:cs="Arial"/>
        </w:rPr>
        <w:t xml:space="preserve"> </w:t>
      </w:r>
      <w:r w:rsidRPr="007F7573">
        <w:rPr>
          <w:rFonts w:ascii="Arial" w:hAnsi="Arial" w:cs="Arial"/>
        </w:rPr>
        <w:t>m</w:t>
      </w:r>
      <w:r w:rsidRPr="007F7573">
        <w:rPr>
          <w:rFonts w:ascii="Arial" w:hAnsi="Arial" w:cs="Arial"/>
          <w:vertAlign w:val="superscript"/>
        </w:rPr>
        <w:t>2</w:t>
      </w:r>
      <w:r w:rsidRPr="007F7573">
        <w:rPr>
          <w:rFonts w:ascii="Arial" w:hAnsi="Arial" w:cs="Arial"/>
        </w:rPr>
        <w:t>. Cena wywoławcza 66.600,00 zł</w:t>
      </w:r>
      <w:r w:rsidR="007D0AD1">
        <w:rPr>
          <w:rFonts w:ascii="Arial" w:hAnsi="Arial" w:cs="Arial"/>
        </w:rPr>
        <w:t>.</w:t>
      </w:r>
    </w:p>
    <w:p w:rsidR="007F7573" w:rsidRPr="0001582A" w:rsidRDefault="00A1288E" w:rsidP="00232458">
      <w:pPr>
        <w:spacing w:line="360" w:lineRule="auto"/>
        <w:jc w:val="both"/>
        <w:rPr>
          <w:rFonts w:ascii="Arial" w:hAnsi="Arial" w:cs="Arial"/>
        </w:rPr>
      </w:pPr>
      <w:r w:rsidRPr="00A1288E"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</w:t>
      </w:r>
      <w:r w:rsidR="007F7573" w:rsidRPr="0001582A">
        <w:rPr>
          <w:rFonts w:ascii="Arial" w:hAnsi="Arial" w:cs="Arial"/>
        </w:rPr>
        <w:t>Zawarto z Miejską Biblioteką Pedagogiczną w Lidzbarku Warmińskim na okres 5 lat nieodpłatną umowę użyczenia następujących nieruchomości:</w:t>
      </w:r>
    </w:p>
    <w:p w:rsidR="007F7573" w:rsidRPr="007F7573" w:rsidRDefault="007F7573" w:rsidP="00232458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7F7573">
        <w:rPr>
          <w:rFonts w:ascii="Arial" w:hAnsi="Arial" w:cs="Arial"/>
          <w:sz w:val="24"/>
          <w:szCs w:val="24"/>
        </w:rPr>
        <w:t>- działka nr 28 w obrębie 10 o pow. 2016</w:t>
      </w:r>
      <w:r w:rsidR="007D0AD1">
        <w:rPr>
          <w:rFonts w:ascii="Arial" w:hAnsi="Arial" w:cs="Arial"/>
          <w:sz w:val="24"/>
          <w:szCs w:val="24"/>
        </w:rPr>
        <w:t xml:space="preserve"> </w:t>
      </w:r>
      <w:r w:rsidRPr="007F7573">
        <w:rPr>
          <w:rFonts w:ascii="Arial" w:hAnsi="Arial" w:cs="Arial"/>
          <w:sz w:val="24"/>
          <w:szCs w:val="24"/>
        </w:rPr>
        <w:t>m</w:t>
      </w:r>
      <w:r w:rsidRPr="007F7573">
        <w:rPr>
          <w:rFonts w:ascii="Arial" w:hAnsi="Arial" w:cs="Arial"/>
          <w:sz w:val="24"/>
          <w:szCs w:val="24"/>
          <w:vertAlign w:val="superscript"/>
        </w:rPr>
        <w:t>2</w:t>
      </w:r>
      <w:r w:rsidRPr="007F7573">
        <w:rPr>
          <w:rFonts w:ascii="Arial" w:hAnsi="Arial" w:cs="Arial"/>
          <w:sz w:val="24"/>
          <w:szCs w:val="24"/>
        </w:rPr>
        <w:t>, przy ul. Ignacego Krasickiego 2, zabudowana budynkiem Oranżerii, stanowiącym siedzibę Miejskiej Biblioteki Pedagogicznej,</w:t>
      </w:r>
    </w:p>
    <w:p w:rsidR="007F7573" w:rsidRPr="007F7573" w:rsidRDefault="007F7573" w:rsidP="00232458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7F7573">
        <w:rPr>
          <w:rFonts w:ascii="Arial" w:hAnsi="Arial" w:cs="Arial"/>
          <w:sz w:val="24"/>
          <w:szCs w:val="24"/>
        </w:rPr>
        <w:t xml:space="preserve">- część działki nr 27 w obrębie 10 o pow. 1,0400 ha, przy ul. Mławskiej, </w:t>
      </w:r>
    </w:p>
    <w:p w:rsidR="007F7573" w:rsidRPr="007F7573" w:rsidRDefault="007F7573" w:rsidP="00232458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7F7573">
        <w:rPr>
          <w:rFonts w:ascii="Arial" w:hAnsi="Arial" w:cs="Arial"/>
          <w:sz w:val="24"/>
          <w:szCs w:val="24"/>
        </w:rPr>
        <w:t>- działka nr 13 w obrębie 10 o pow. 4649</w:t>
      </w:r>
      <w:r w:rsidR="007D0AD1">
        <w:rPr>
          <w:rFonts w:ascii="Arial" w:hAnsi="Arial" w:cs="Arial"/>
          <w:sz w:val="24"/>
          <w:szCs w:val="24"/>
        </w:rPr>
        <w:t xml:space="preserve"> </w:t>
      </w:r>
      <w:r w:rsidRPr="007F7573">
        <w:rPr>
          <w:rFonts w:ascii="Arial" w:hAnsi="Arial" w:cs="Arial"/>
          <w:sz w:val="24"/>
          <w:szCs w:val="24"/>
        </w:rPr>
        <w:t>m</w:t>
      </w:r>
      <w:r w:rsidRPr="007F7573">
        <w:rPr>
          <w:rFonts w:ascii="Arial" w:hAnsi="Arial" w:cs="Arial"/>
          <w:sz w:val="24"/>
          <w:szCs w:val="24"/>
          <w:vertAlign w:val="superscript"/>
        </w:rPr>
        <w:t>2</w:t>
      </w:r>
      <w:r w:rsidRPr="007F7573">
        <w:rPr>
          <w:rFonts w:ascii="Arial" w:hAnsi="Arial" w:cs="Arial"/>
          <w:sz w:val="24"/>
          <w:szCs w:val="24"/>
        </w:rPr>
        <w:t>, przy ul. Mławskiej.</w:t>
      </w:r>
    </w:p>
    <w:p w:rsidR="007F7573" w:rsidRPr="007F7573" w:rsidRDefault="00A1288E" w:rsidP="00232458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</w:rPr>
      </w:pPr>
      <w:r w:rsidRPr="00A1288E">
        <w:rPr>
          <w:rFonts w:ascii="Arial" w:eastAsiaTheme="minorHAnsi" w:hAnsi="Arial" w:cs="Arial"/>
          <w:b/>
        </w:rPr>
        <w:t>26.</w:t>
      </w:r>
      <w:r>
        <w:rPr>
          <w:rFonts w:ascii="Arial" w:eastAsiaTheme="minorHAnsi" w:hAnsi="Arial" w:cs="Arial"/>
        </w:rPr>
        <w:t xml:space="preserve"> </w:t>
      </w:r>
      <w:r w:rsidR="007F7573" w:rsidRPr="007F7573">
        <w:rPr>
          <w:rFonts w:ascii="Arial" w:eastAsiaTheme="minorHAnsi" w:hAnsi="Arial" w:cs="Arial"/>
        </w:rPr>
        <w:t>Dnia 15</w:t>
      </w:r>
      <w:r w:rsidR="007D0AD1">
        <w:rPr>
          <w:rFonts w:ascii="Arial" w:eastAsiaTheme="minorHAnsi" w:hAnsi="Arial" w:cs="Arial"/>
        </w:rPr>
        <w:t>.12.</w:t>
      </w:r>
      <w:r w:rsidR="007F7573" w:rsidRPr="007F7573">
        <w:rPr>
          <w:rFonts w:ascii="Arial" w:eastAsiaTheme="minorHAnsi" w:hAnsi="Arial" w:cs="Arial"/>
        </w:rPr>
        <w:t>2020 roku w drodze bezprzetargowej na rzecz najemcy sprzedano: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>- lokal mieszkalny nr 9 położony w budynku przy ul. Lipowej 1 o pow. 60,81  m² .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>Cena: 26.606, 67 zł (dwadzieścia sześć tysięcy sześćset sześć złotych 67/100).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 xml:space="preserve">- lokal mieszkalny nr 5 położony w budynku przy ul. Marsz. Józefa Piłsudskiego 16 </w:t>
      </w:r>
      <w:r w:rsidR="00A1288E">
        <w:rPr>
          <w:rFonts w:ascii="Arial" w:eastAsiaTheme="minorHAnsi" w:hAnsi="Arial" w:cs="Arial"/>
        </w:rPr>
        <w:br/>
      </w:r>
      <w:r w:rsidRPr="007F7573">
        <w:rPr>
          <w:rFonts w:ascii="Arial" w:eastAsiaTheme="minorHAnsi" w:hAnsi="Arial" w:cs="Arial"/>
        </w:rPr>
        <w:t>o pow. 48,80 m².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>Cena: 26.437,42</w:t>
      </w:r>
      <w:r w:rsidR="007D0AD1">
        <w:rPr>
          <w:rFonts w:ascii="Arial" w:eastAsiaTheme="minorHAnsi" w:hAnsi="Arial" w:cs="Arial"/>
        </w:rPr>
        <w:t xml:space="preserve"> </w:t>
      </w:r>
      <w:r w:rsidRPr="007F7573">
        <w:rPr>
          <w:rFonts w:ascii="Arial" w:eastAsiaTheme="minorHAnsi" w:hAnsi="Arial" w:cs="Arial"/>
        </w:rPr>
        <w:t>zł (dwadzieścia sześć tysięcy czterysta trzydzieści siedem złotych 42/100).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>- lokal mieszkalny nr 46 położony w budynku przy ul. Polnej 8 o pow. 63,36 m².</w:t>
      </w:r>
    </w:p>
    <w:p w:rsidR="007F7573" w:rsidRPr="007F7573" w:rsidRDefault="007F7573" w:rsidP="00232458">
      <w:p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7F7573">
        <w:rPr>
          <w:rFonts w:ascii="Arial" w:eastAsiaTheme="minorHAnsi" w:hAnsi="Arial" w:cs="Arial"/>
        </w:rPr>
        <w:t>Cena: 57.620.67</w:t>
      </w:r>
      <w:r w:rsidR="00243F92">
        <w:rPr>
          <w:rFonts w:ascii="Arial" w:eastAsiaTheme="minorHAnsi" w:hAnsi="Arial" w:cs="Arial"/>
        </w:rPr>
        <w:t xml:space="preserve"> </w:t>
      </w:r>
      <w:r w:rsidRPr="007F7573">
        <w:rPr>
          <w:rFonts w:ascii="Arial" w:eastAsiaTheme="minorHAnsi" w:hAnsi="Arial" w:cs="Arial"/>
        </w:rPr>
        <w:t>zł (pięćdziesiąt siedem tysięcy sześćset dwadzieścia złotych 67/100).</w:t>
      </w:r>
    </w:p>
    <w:p w:rsidR="007F7573" w:rsidRPr="007F7573" w:rsidRDefault="00A1288E" w:rsidP="00232458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  <w:lang w:bidi="en-US"/>
        </w:rPr>
      </w:pPr>
      <w:r w:rsidRPr="00A1288E">
        <w:rPr>
          <w:rFonts w:ascii="Arial" w:eastAsia="Arial Unicode MS" w:hAnsi="Arial" w:cs="Arial"/>
          <w:b/>
          <w:color w:val="000000"/>
          <w:lang w:bidi="en-US"/>
        </w:rPr>
        <w:t>27.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="007F7573" w:rsidRPr="007F7573">
        <w:rPr>
          <w:rFonts w:ascii="Arial" w:eastAsia="Arial Unicode MS" w:hAnsi="Arial" w:cs="Arial"/>
          <w:color w:val="000000"/>
          <w:lang w:bidi="en-US"/>
        </w:rPr>
        <w:t>Ogłoszono III przetarg ustny nieograniczony na oddanie w użytkowanie wieczyste działki położonej przy ulicy Olsztyńskiej oznaczonej w obrębie 1 numerem ewidencyjnym 13/84 o powierzchni 12044</w:t>
      </w:r>
      <w:r w:rsidR="00C24364">
        <w:rPr>
          <w:rFonts w:ascii="Arial" w:eastAsia="Arial Unicode MS" w:hAnsi="Arial" w:cs="Arial"/>
          <w:color w:val="000000"/>
          <w:lang w:bidi="en-US"/>
        </w:rPr>
        <w:t xml:space="preserve"> </w:t>
      </w:r>
      <w:r w:rsidR="007F7573" w:rsidRPr="007F7573">
        <w:rPr>
          <w:rFonts w:ascii="Arial" w:eastAsia="Arial Unicode MS" w:hAnsi="Arial" w:cs="Arial"/>
          <w:color w:val="000000"/>
          <w:lang w:bidi="en-US"/>
        </w:rPr>
        <w:t>m</w:t>
      </w:r>
      <w:r w:rsidR="007F7573" w:rsidRPr="007F7573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="007F7573" w:rsidRPr="007F7573">
        <w:rPr>
          <w:rFonts w:ascii="Arial" w:eastAsia="Arial Unicode MS" w:hAnsi="Arial" w:cs="Arial"/>
          <w:color w:val="000000"/>
          <w:lang w:bidi="en-US"/>
        </w:rPr>
        <w:t>.</w:t>
      </w:r>
      <w:r w:rsidR="007F7573" w:rsidRPr="007F7573">
        <w:rPr>
          <w:rFonts w:ascii="Arial" w:eastAsia="Arial Unicode MS" w:hAnsi="Arial" w:cs="Arial"/>
          <w:lang w:bidi="en-US"/>
        </w:rPr>
        <w:t xml:space="preserve"> Działka w MPZP oznaczona jest</w:t>
      </w:r>
      <w:r w:rsidR="007F7573" w:rsidRPr="007F7573">
        <w:rPr>
          <w:rFonts w:ascii="Arial" w:eastAsia="Arial Unicode MS" w:hAnsi="Arial" w:cs="Arial"/>
          <w:color w:val="000000"/>
          <w:lang w:bidi="en-US"/>
        </w:rPr>
        <w:t xml:space="preserve"> symbolem:</w:t>
      </w:r>
      <w:r w:rsidR="007F7573" w:rsidRPr="007F7573">
        <w:rPr>
          <w:rFonts w:ascii="Arial" w:eastAsia="Lucida Sans Unicode" w:hAnsi="Arial" w:cs="Arial"/>
          <w:color w:val="000000"/>
        </w:rPr>
        <w:t xml:space="preserve"> B1P: </w:t>
      </w:r>
      <w:r w:rsidR="007F7573" w:rsidRPr="007F7573">
        <w:rPr>
          <w:rFonts w:ascii="Arial" w:hAnsi="Arial" w:cs="Arial"/>
        </w:rPr>
        <w:t xml:space="preserve">Tereny przemysłu, baz i składów. </w:t>
      </w:r>
    </w:p>
    <w:p w:rsidR="007F7573" w:rsidRPr="007F7573" w:rsidRDefault="007F7573" w:rsidP="00232458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7F7573">
        <w:rPr>
          <w:rFonts w:ascii="Arial" w:eastAsia="Arial Unicode MS" w:hAnsi="Arial" w:cs="Arial"/>
          <w:color w:val="000000"/>
          <w:lang w:bidi="en-US"/>
        </w:rPr>
        <w:t>Cena wywoławcza: 279.900,00</w:t>
      </w:r>
      <w:r w:rsidR="00C24364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7F7573">
        <w:rPr>
          <w:rFonts w:ascii="Arial" w:eastAsia="Arial Unicode MS" w:hAnsi="Arial" w:cs="Arial"/>
          <w:color w:val="000000"/>
          <w:lang w:bidi="en-US"/>
        </w:rPr>
        <w:t>zł, wysokość wadium: 30.000,00zł. Przetarg odbędzie się dnia 10</w:t>
      </w:r>
      <w:r w:rsidR="00C24364">
        <w:rPr>
          <w:rFonts w:ascii="Arial" w:eastAsia="Arial Unicode MS" w:hAnsi="Arial" w:cs="Arial"/>
          <w:color w:val="000000"/>
          <w:lang w:bidi="en-US"/>
        </w:rPr>
        <w:t>.02.</w:t>
      </w:r>
      <w:r w:rsidRPr="007F7573">
        <w:rPr>
          <w:rFonts w:ascii="Arial" w:eastAsia="Arial Unicode MS" w:hAnsi="Arial" w:cs="Arial"/>
          <w:color w:val="000000"/>
          <w:lang w:bidi="en-US"/>
        </w:rPr>
        <w:t>2021 roku o godz. 10</w:t>
      </w:r>
      <w:r w:rsidRPr="007F7573"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 w:rsidRPr="007F7573">
        <w:rPr>
          <w:rFonts w:ascii="Arial" w:eastAsia="Arial Unicode MS" w:hAnsi="Arial" w:cs="Arial"/>
          <w:color w:val="000000"/>
          <w:lang w:bidi="en-US"/>
        </w:rPr>
        <w:t>.</w:t>
      </w:r>
    </w:p>
    <w:p w:rsidR="007F7573" w:rsidRPr="007F7573" w:rsidRDefault="007F7573" w:rsidP="00232458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7F7573">
        <w:rPr>
          <w:rFonts w:ascii="Arial" w:eastAsia="Arial Unicode MS" w:hAnsi="Arial" w:cs="Arial"/>
          <w:color w:val="000000"/>
          <w:lang w:bidi="en-US"/>
        </w:rPr>
        <w:t xml:space="preserve">Nieruchomość objęta jest granicami Warmińsko-Mazurskiej Specjalnej Strefy Ekonomicznej, Podstrefa Lidzbark Warmiński. </w:t>
      </w:r>
    </w:p>
    <w:p w:rsidR="007F7573" w:rsidRPr="007F7573" w:rsidRDefault="00A1288E" w:rsidP="00232458">
      <w:pPr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28. </w:t>
      </w:r>
      <w:r w:rsidR="007F7573" w:rsidRPr="0001582A">
        <w:rPr>
          <w:rStyle w:val="Pogrubienie"/>
          <w:rFonts w:ascii="Arial" w:hAnsi="Arial" w:cs="Arial"/>
          <w:b w:val="0"/>
          <w:color w:val="000000"/>
        </w:rPr>
        <w:t>Dnia 11</w:t>
      </w:r>
      <w:r w:rsidR="00C24364">
        <w:rPr>
          <w:rStyle w:val="Pogrubienie"/>
          <w:rFonts w:ascii="Arial" w:hAnsi="Arial" w:cs="Arial"/>
          <w:b w:val="0"/>
          <w:color w:val="000000"/>
        </w:rPr>
        <w:t>.12.</w:t>
      </w:r>
      <w:r w:rsidR="007F7573" w:rsidRPr="007F7573">
        <w:rPr>
          <w:rFonts w:ascii="Arial" w:eastAsia="Lucida Sans Unicode" w:hAnsi="Arial" w:cs="Arial"/>
          <w:color w:val="000000"/>
        </w:rPr>
        <w:t>2020 roku odbył się II przetarg nieograniczony na sprzedaż działek położonych przy ulicy S. Moniuszki oznaczonych w obrębie 9 numerami:</w:t>
      </w:r>
    </w:p>
    <w:p w:rsidR="007F7573" w:rsidRPr="007F7573" w:rsidRDefault="0001582A" w:rsidP="00232458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a) </w:t>
      </w:r>
      <w:r w:rsidR="007F7573" w:rsidRPr="007F7573">
        <w:rPr>
          <w:rFonts w:ascii="Arial" w:eastAsia="Lucida Sans Unicode" w:hAnsi="Arial" w:cs="Arial"/>
          <w:color w:val="000000"/>
        </w:rPr>
        <w:t>155/5 o powierzchni 112</w:t>
      </w:r>
      <w:r w:rsidR="00C24364">
        <w:rPr>
          <w:rFonts w:ascii="Arial" w:eastAsia="Lucida Sans Unicode" w:hAnsi="Arial" w:cs="Arial"/>
          <w:color w:val="000000"/>
        </w:rPr>
        <w:t xml:space="preserve"> </w:t>
      </w:r>
      <w:r w:rsidR="007F7573" w:rsidRPr="007F7573">
        <w:rPr>
          <w:rFonts w:ascii="Arial" w:eastAsia="Lucida Sans Unicode" w:hAnsi="Arial" w:cs="Arial"/>
          <w:color w:val="000000"/>
        </w:rPr>
        <w:t>m</w:t>
      </w:r>
      <w:r w:rsidR="007F7573" w:rsidRPr="007F7573">
        <w:rPr>
          <w:rFonts w:ascii="Arial" w:eastAsia="Lucida Sans Unicode" w:hAnsi="Arial" w:cs="Arial"/>
          <w:color w:val="000000"/>
          <w:vertAlign w:val="superscript"/>
        </w:rPr>
        <w:t>2</w:t>
      </w:r>
      <w:r w:rsidR="007F7573" w:rsidRPr="007F7573">
        <w:rPr>
          <w:rFonts w:ascii="Arial" w:eastAsia="Lucida Sans Unicode" w:hAnsi="Arial" w:cs="Arial"/>
          <w:color w:val="000000"/>
        </w:rPr>
        <w:t xml:space="preserve">. </w:t>
      </w:r>
    </w:p>
    <w:p w:rsidR="007F7573" w:rsidRPr="007F7573" w:rsidRDefault="007F7573" w:rsidP="00232458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F7573">
        <w:rPr>
          <w:rFonts w:ascii="Arial" w:eastAsia="Lucida Sans Unicode" w:hAnsi="Arial" w:cs="Arial"/>
          <w:color w:val="000000"/>
        </w:rPr>
        <w:t>Cena nieruchomości – 6.300,00</w:t>
      </w:r>
      <w:r w:rsidR="00C24364">
        <w:rPr>
          <w:rFonts w:ascii="Arial" w:eastAsia="Lucida Sans Unicode" w:hAnsi="Arial" w:cs="Arial"/>
          <w:color w:val="000000"/>
        </w:rPr>
        <w:t xml:space="preserve"> </w:t>
      </w:r>
      <w:r w:rsidRPr="007F7573">
        <w:rPr>
          <w:rFonts w:ascii="Arial" w:eastAsia="Lucida Sans Unicode" w:hAnsi="Arial" w:cs="Arial"/>
          <w:color w:val="000000"/>
        </w:rPr>
        <w:t>zł (słownie: sześć tysięcy trzysta złotych 00/100)</w:t>
      </w:r>
      <w:r w:rsidR="002F57BD">
        <w:rPr>
          <w:rFonts w:ascii="Arial" w:eastAsia="Lucida Sans Unicode" w:hAnsi="Arial" w:cs="Arial"/>
          <w:color w:val="000000"/>
        </w:rPr>
        <w:t>.</w:t>
      </w:r>
    </w:p>
    <w:p w:rsidR="007F7573" w:rsidRPr="007F7573" w:rsidRDefault="007F7573" w:rsidP="00232458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F7573">
        <w:rPr>
          <w:rFonts w:ascii="Arial" w:eastAsia="Lucida Sans Unicode" w:hAnsi="Arial" w:cs="Arial"/>
          <w:color w:val="000000"/>
        </w:rPr>
        <w:t>Wadium: 700,00</w:t>
      </w:r>
      <w:r w:rsidR="00FE5B2F">
        <w:rPr>
          <w:rFonts w:ascii="Arial" w:eastAsia="Lucida Sans Unicode" w:hAnsi="Arial" w:cs="Arial"/>
          <w:color w:val="000000"/>
        </w:rPr>
        <w:t xml:space="preserve"> </w:t>
      </w:r>
      <w:r w:rsidRPr="007F7573">
        <w:rPr>
          <w:rFonts w:ascii="Arial" w:eastAsia="Lucida Sans Unicode" w:hAnsi="Arial" w:cs="Arial"/>
          <w:color w:val="000000"/>
        </w:rPr>
        <w:t>zł (słow</w:t>
      </w:r>
      <w:r w:rsidR="0001582A">
        <w:rPr>
          <w:rFonts w:ascii="Arial" w:eastAsia="Lucida Sans Unicode" w:hAnsi="Arial" w:cs="Arial"/>
          <w:color w:val="000000"/>
        </w:rPr>
        <w:t>nie: siedemset złotych 00/100).</w:t>
      </w:r>
    </w:p>
    <w:p w:rsidR="007F7573" w:rsidRPr="007F7573" w:rsidRDefault="0001582A" w:rsidP="00232458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b) </w:t>
      </w:r>
      <w:r w:rsidR="007F7573" w:rsidRPr="007F7573">
        <w:rPr>
          <w:rFonts w:ascii="Arial" w:eastAsia="Lucida Sans Unicode" w:hAnsi="Arial" w:cs="Arial"/>
          <w:color w:val="000000"/>
        </w:rPr>
        <w:t>154/1 o powierzchni 514</w:t>
      </w:r>
      <w:r w:rsidR="00C24364">
        <w:rPr>
          <w:rFonts w:ascii="Arial" w:eastAsia="Lucida Sans Unicode" w:hAnsi="Arial" w:cs="Arial"/>
          <w:color w:val="000000"/>
        </w:rPr>
        <w:t xml:space="preserve"> </w:t>
      </w:r>
      <w:r w:rsidR="007F7573" w:rsidRPr="007F7573">
        <w:rPr>
          <w:rFonts w:ascii="Arial" w:eastAsia="Lucida Sans Unicode" w:hAnsi="Arial" w:cs="Arial"/>
          <w:color w:val="000000"/>
        </w:rPr>
        <w:t>m</w:t>
      </w:r>
      <w:r w:rsidR="007F7573" w:rsidRPr="007F7573">
        <w:rPr>
          <w:rFonts w:ascii="Arial" w:eastAsia="Lucida Sans Unicode" w:hAnsi="Arial" w:cs="Arial"/>
          <w:color w:val="000000"/>
          <w:vertAlign w:val="superscript"/>
        </w:rPr>
        <w:t>2</w:t>
      </w:r>
      <w:r w:rsidR="007F7573" w:rsidRPr="007F7573">
        <w:rPr>
          <w:rFonts w:ascii="Arial" w:eastAsia="Lucida Sans Unicode" w:hAnsi="Arial" w:cs="Arial"/>
          <w:color w:val="000000"/>
        </w:rPr>
        <w:t xml:space="preserve">. </w:t>
      </w:r>
    </w:p>
    <w:p w:rsidR="007F7573" w:rsidRPr="007F7573" w:rsidRDefault="007F7573" w:rsidP="00232458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F7573">
        <w:rPr>
          <w:rFonts w:ascii="Arial" w:eastAsia="Lucida Sans Unicode" w:hAnsi="Arial" w:cs="Arial"/>
          <w:color w:val="000000"/>
        </w:rPr>
        <w:t>Cena nieruchomości – 28.890,00</w:t>
      </w:r>
      <w:r w:rsidR="00C24364">
        <w:rPr>
          <w:rFonts w:ascii="Arial" w:eastAsia="Lucida Sans Unicode" w:hAnsi="Arial" w:cs="Arial"/>
          <w:color w:val="000000"/>
        </w:rPr>
        <w:t xml:space="preserve"> </w:t>
      </w:r>
      <w:r w:rsidRPr="007F7573">
        <w:rPr>
          <w:rFonts w:ascii="Arial" w:eastAsia="Lucida Sans Unicode" w:hAnsi="Arial" w:cs="Arial"/>
          <w:color w:val="000000"/>
        </w:rPr>
        <w:t>zł (słownie: dwadzieścia osiem tysięcy osiemset dziewięćdziesiąt złotych 00/100)</w:t>
      </w:r>
      <w:r w:rsidR="002F57BD">
        <w:rPr>
          <w:rFonts w:ascii="Arial" w:eastAsia="Lucida Sans Unicode" w:hAnsi="Arial" w:cs="Arial"/>
          <w:color w:val="000000"/>
        </w:rPr>
        <w:t>.</w:t>
      </w:r>
      <w:r w:rsidRPr="007F7573">
        <w:rPr>
          <w:rFonts w:ascii="Arial" w:eastAsia="Lucida Sans Unicode" w:hAnsi="Arial" w:cs="Arial"/>
          <w:color w:val="000000"/>
        </w:rPr>
        <w:t xml:space="preserve">  </w:t>
      </w:r>
    </w:p>
    <w:p w:rsidR="007F7573" w:rsidRPr="007F7573" w:rsidRDefault="007F7573" w:rsidP="00232458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F7573">
        <w:rPr>
          <w:rFonts w:ascii="Arial" w:eastAsia="Lucida Sans Unicode" w:hAnsi="Arial" w:cs="Arial"/>
          <w:color w:val="000000"/>
        </w:rPr>
        <w:t>Wadium: 3.000,00</w:t>
      </w:r>
      <w:r w:rsidR="00C24364">
        <w:rPr>
          <w:rFonts w:ascii="Arial" w:eastAsia="Lucida Sans Unicode" w:hAnsi="Arial" w:cs="Arial"/>
          <w:color w:val="000000"/>
        </w:rPr>
        <w:t xml:space="preserve"> </w:t>
      </w:r>
      <w:r w:rsidRPr="007F7573">
        <w:rPr>
          <w:rFonts w:ascii="Arial" w:eastAsia="Lucida Sans Unicode" w:hAnsi="Arial" w:cs="Arial"/>
          <w:color w:val="000000"/>
        </w:rPr>
        <w:t>zł (słownie: trzy tysiące złotych 00/100).</w:t>
      </w:r>
    </w:p>
    <w:p w:rsidR="007F7573" w:rsidRPr="007F7573" w:rsidRDefault="007F7573" w:rsidP="00232458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F7573">
        <w:rPr>
          <w:rFonts w:ascii="Arial" w:eastAsia="Lucida Sans Unicode" w:hAnsi="Arial" w:cs="Arial"/>
          <w:color w:val="000000"/>
        </w:rPr>
        <w:t>Przetarg zakończył się wynikiem negatywnym – brak wpłaty wadium.</w:t>
      </w:r>
    </w:p>
    <w:p w:rsidR="007F7573" w:rsidRPr="007F7573" w:rsidRDefault="007F7573" w:rsidP="0001582A">
      <w:pPr>
        <w:pStyle w:val="Akapitzlist"/>
        <w:widowControl w:val="0"/>
        <w:suppressAutoHyphens/>
        <w:ind w:left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C33886" w:rsidRDefault="00C33886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C33886" w:rsidRDefault="00C33886" w:rsidP="00231ECD">
      <w:pPr>
        <w:pStyle w:val="Paragraf"/>
        <w:spacing w:line="276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29750C" w:rsidRDefault="0029750C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29750C" w:rsidRDefault="0029750C" w:rsidP="0029750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BURMISTRZ</w:t>
      </w:r>
    </w:p>
    <w:p w:rsidR="0029750C" w:rsidRPr="00204189" w:rsidRDefault="0029750C" w:rsidP="0029750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0D1CC0" w:rsidRDefault="000D1CC0" w:rsidP="00231ECD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7F7573" w:rsidRDefault="007F7573" w:rsidP="0001582A">
      <w:pPr>
        <w:pStyle w:val="Standard"/>
        <w:autoSpaceDE w:val="0"/>
        <w:adjustRightInd w:val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29750C" w:rsidRPr="007F7573" w:rsidRDefault="0029750C" w:rsidP="0001582A">
      <w:pPr>
        <w:pStyle w:val="Standard"/>
        <w:autoSpaceDE w:val="0"/>
        <w:adjustRightInd w:val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7F7573" w:rsidRPr="007F7573" w:rsidRDefault="007F7573" w:rsidP="0001582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7F7573" w:rsidRDefault="007F7573" w:rsidP="0001582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5524F2" w:rsidRDefault="005524F2" w:rsidP="0001582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5524F2" w:rsidRPr="007F7573" w:rsidRDefault="005524F2" w:rsidP="0001582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7F7573" w:rsidRPr="005E54C2" w:rsidRDefault="007F7573" w:rsidP="007F7573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Default="007F7573" w:rsidP="007F7573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7F7573" w:rsidRPr="007B018C" w:rsidRDefault="007F7573" w:rsidP="007F7573">
      <w:pPr>
        <w:pStyle w:val="Paragraf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</w:p>
    <w:p w:rsidR="007F7573" w:rsidRDefault="007F7573" w:rsidP="007F7573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29750C" w:rsidRDefault="0029750C" w:rsidP="007F7573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933CD1" w:rsidRPr="00EB362C" w:rsidRDefault="00933CD1" w:rsidP="00EB362C"/>
    <w:sectPr w:rsidR="00933CD1" w:rsidRPr="00EB3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EA" w:rsidRDefault="00B254EA" w:rsidP="00387145">
      <w:r>
        <w:separator/>
      </w:r>
    </w:p>
  </w:endnote>
  <w:endnote w:type="continuationSeparator" w:id="0">
    <w:p w:rsidR="00B254EA" w:rsidRDefault="00B254EA" w:rsidP="0038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A" w:rsidRDefault="00B254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A" w:rsidRDefault="00B254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A" w:rsidRDefault="00B25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EA" w:rsidRDefault="00B254EA" w:rsidP="00387145">
      <w:r>
        <w:separator/>
      </w:r>
    </w:p>
  </w:footnote>
  <w:footnote w:type="continuationSeparator" w:id="0">
    <w:p w:rsidR="00B254EA" w:rsidRDefault="00B254EA" w:rsidP="00387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A" w:rsidRDefault="00B254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94374"/>
      <w:docPartObj>
        <w:docPartGallery w:val="Page Numbers (Top of Page)"/>
        <w:docPartUnique/>
      </w:docPartObj>
    </w:sdtPr>
    <w:sdtEndPr/>
    <w:sdtContent>
      <w:p w:rsidR="00B254EA" w:rsidRDefault="00B254E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86">
          <w:rPr>
            <w:noProof/>
          </w:rPr>
          <w:t>8</w:t>
        </w:r>
        <w:r>
          <w:fldChar w:fldCharType="end"/>
        </w:r>
      </w:p>
    </w:sdtContent>
  </w:sdt>
  <w:p w:rsidR="00B254EA" w:rsidRDefault="00B254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EA" w:rsidRDefault="00B254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1A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58266E"/>
    <w:multiLevelType w:val="hybridMultilevel"/>
    <w:tmpl w:val="A0A089FA"/>
    <w:lvl w:ilvl="0" w:tplc="DEE8F7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A564A"/>
    <w:multiLevelType w:val="hybridMultilevel"/>
    <w:tmpl w:val="D110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4FB8"/>
    <w:multiLevelType w:val="hybridMultilevel"/>
    <w:tmpl w:val="459A7036"/>
    <w:lvl w:ilvl="0" w:tplc="0F64F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E"/>
    <w:rsid w:val="0001582A"/>
    <w:rsid w:val="00071257"/>
    <w:rsid w:val="000B6262"/>
    <w:rsid w:val="000C0027"/>
    <w:rsid w:val="000D1CC0"/>
    <w:rsid w:val="00193496"/>
    <w:rsid w:val="00231ECD"/>
    <w:rsid w:val="00232458"/>
    <w:rsid w:val="00243F92"/>
    <w:rsid w:val="00287959"/>
    <w:rsid w:val="0029750C"/>
    <w:rsid w:val="002A19F5"/>
    <w:rsid w:val="002F57BD"/>
    <w:rsid w:val="00377FC1"/>
    <w:rsid w:val="00387145"/>
    <w:rsid w:val="004C760D"/>
    <w:rsid w:val="0053690D"/>
    <w:rsid w:val="005524F2"/>
    <w:rsid w:val="00592F25"/>
    <w:rsid w:val="006C5556"/>
    <w:rsid w:val="007D0AD1"/>
    <w:rsid w:val="007F7573"/>
    <w:rsid w:val="009146B0"/>
    <w:rsid w:val="00933CD1"/>
    <w:rsid w:val="00990E49"/>
    <w:rsid w:val="00A1288E"/>
    <w:rsid w:val="00AA6D0E"/>
    <w:rsid w:val="00B254EA"/>
    <w:rsid w:val="00B60033"/>
    <w:rsid w:val="00B85EF8"/>
    <w:rsid w:val="00C117AD"/>
    <w:rsid w:val="00C24364"/>
    <w:rsid w:val="00C33886"/>
    <w:rsid w:val="00C61BA5"/>
    <w:rsid w:val="00C73D9B"/>
    <w:rsid w:val="00D04751"/>
    <w:rsid w:val="00D37FDC"/>
    <w:rsid w:val="00E108BC"/>
    <w:rsid w:val="00E22B37"/>
    <w:rsid w:val="00E91D13"/>
    <w:rsid w:val="00EB362C"/>
    <w:rsid w:val="00F25D95"/>
    <w:rsid w:val="00FC63B4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F7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7F75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F7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7573"/>
    <w:pPr>
      <w:ind w:left="720"/>
      <w:contextualSpacing/>
    </w:pPr>
  </w:style>
  <w:style w:type="paragraph" w:customStyle="1" w:styleId="Paragraf">
    <w:name w:val="Paragraf"/>
    <w:basedOn w:val="Normalny"/>
    <w:rsid w:val="007F7573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customStyle="1" w:styleId="Standard">
    <w:name w:val="Standard"/>
    <w:rsid w:val="007F7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F7573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7F757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unhideWhenUsed/>
    <w:rsid w:val="00C73D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100" w:lineRule="atLeast"/>
      <w:jc w:val="left"/>
    </w:pPr>
    <w:rPr>
      <w:rFonts w:eastAsia="andale sans ui" w:cs="Tahoma"/>
      <w:sz w:val="24"/>
      <w:szCs w:val="24"/>
      <w:lang w:val="de-DE" w:eastAsia="fa-IR" w:bidi="fa-IR"/>
    </w:rPr>
  </w:style>
  <w:style w:type="paragraph" w:customStyle="1" w:styleId="st">
    <w:name w:val="st"/>
    <w:basedOn w:val="Normalny"/>
    <w:qFormat/>
    <w:rsid w:val="00C73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customStyle="1" w:styleId="ZnakZnak3">
    <w:name w:val="Znak Znak3"/>
    <w:basedOn w:val="Normalny"/>
    <w:rsid w:val="00C73D9B"/>
  </w:style>
  <w:style w:type="paragraph" w:customStyle="1" w:styleId="Bezodstpw9">
    <w:name w:val="Bez odstępów9"/>
    <w:basedOn w:val="Normalny"/>
    <w:rsid w:val="00C73D9B"/>
    <w:rPr>
      <w:color w:val="000000"/>
      <w:sz w:val="20"/>
      <w:szCs w:val="20"/>
      <w:lang w:eastAsia="zh-CN"/>
    </w:rPr>
  </w:style>
  <w:style w:type="paragraph" w:customStyle="1" w:styleId="Bezodstpw10">
    <w:name w:val="Bez odstępów10"/>
    <w:basedOn w:val="Normalny"/>
    <w:rsid w:val="00C73D9B"/>
    <w:rPr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7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F7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7F75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F7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7573"/>
    <w:pPr>
      <w:ind w:left="720"/>
      <w:contextualSpacing/>
    </w:pPr>
  </w:style>
  <w:style w:type="paragraph" w:customStyle="1" w:styleId="Paragraf">
    <w:name w:val="Paragraf"/>
    <w:basedOn w:val="Normalny"/>
    <w:rsid w:val="007F7573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customStyle="1" w:styleId="Standard">
    <w:name w:val="Standard"/>
    <w:rsid w:val="007F7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F7573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7F757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unhideWhenUsed/>
    <w:rsid w:val="00C73D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100" w:lineRule="atLeast"/>
      <w:jc w:val="left"/>
    </w:pPr>
    <w:rPr>
      <w:rFonts w:eastAsia="andale sans ui" w:cs="Tahoma"/>
      <w:sz w:val="24"/>
      <w:szCs w:val="24"/>
      <w:lang w:val="de-DE" w:eastAsia="fa-IR" w:bidi="fa-IR"/>
    </w:rPr>
  </w:style>
  <w:style w:type="paragraph" w:customStyle="1" w:styleId="st">
    <w:name w:val="st"/>
    <w:basedOn w:val="Normalny"/>
    <w:qFormat/>
    <w:rsid w:val="00C73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customStyle="1" w:styleId="ZnakZnak3">
    <w:name w:val="Znak Znak3"/>
    <w:basedOn w:val="Normalny"/>
    <w:rsid w:val="00C73D9B"/>
  </w:style>
  <w:style w:type="paragraph" w:customStyle="1" w:styleId="Bezodstpw9">
    <w:name w:val="Bez odstępów9"/>
    <w:basedOn w:val="Normalny"/>
    <w:rsid w:val="00C73D9B"/>
    <w:rPr>
      <w:color w:val="000000"/>
      <w:sz w:val="20"/>
      <w:szCs w:val="20"/>
      <w:lang w:eastAsia="zh-CN"/>
    </w:rPr>
  </w:style>
  <w:style w:type="paragraph" w:customStyle="1" w:styleId="Bezodstpw10">
    <w:name w:val="Bez odstępów10"/>
    <w:basedOn w:val="Normalny"/>
    <w:rsid w:val="00C73D9B"/>
    <w:rPr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7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8AAC-0F19-46A0-A6AF-E5AAA4A1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2523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36</cp:revision>
  <cp:lastPrinted>2021-01-19T11:54:00Z</cp:lastPrinted>
  <dcterms:created xsi:type="dcterms:W3CDTF">2021-01-19T09:06:00Z</dcterms:created>
  <dcterms:modified xsi:type="dcterms:W3CDTF">2021-01-21T08:19:00Z</dcterms:modified>
</cp:coreProperties>
</file>