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C536A" w14:textId="77777777" w:rsidR="00ED1F06" w:rsidRDefault="00ED1F06" w:rsidP="00ED1F06">
      <w:pPr>
        <w:pStyle w:val="Standard"/>
        <w:spacing w:after="0" w:line="240" w:lineRule="auto"/>
        <w:jc w:val="right"/>
      </w:pPr>
      <w:r>
        <w:rPr>
          <w:rFonts w:ascii="Times New Roman" w:eastAsia="Times New Roman" w:hAnsi="Times New Roman" w:cs="Times New Roman"/>
          <w:i/>
          <w:iCs/>
          <w:sz w:val="18"/>
          <w:szCs w:val="18"/>
          <w:lang w:eastAsia="pl-PL"/>
        </w:rPr>
        <w:t>Załącznik nr 2</w:t>
      </w:r>
    </w:p>
    <w:p w14:paraId="7968D7CE" w14:textId="77777777" w:rsidR="00ED1F06" w:rsidRDefault="00ED1F06" w:rsidP="00ED1F06">
      <w:pPr>
        <w:pStyle w:val="Standard"/>
        <w:spacing w:after="0" w:line="240" w:lineRule="auto"/>
        <w:jc w:val="right"/>
      </w:pPr>
      <w:r>
        <w:rPr>
          <w:rFonts w:ascii="Times New Roman" w:eastAsia="Times New Roman" w:hAnsi="Times New Roman" w:cs="Times New Roman"/>
          <w:i/>
          <w:iCs/>
          <w:sz w:val="18"/>
          <w:szCs w:val="18"/>
          <w:lang w:eastAsia="pl-PL"/>
        </w:rPr>
        <w:t>do ogłoszenia na otwarty konkurs ofert</w:t>
      </w:r>
    </w:p>
    <w:p w14:paraId="462BF2EC" w14:textId="77777777" w:rsidR="00ED1F06" w:rsidRDefault="00ED1F06" w:rsidP="00ED1F06">
      <w:pPr>
        <w:pStyle w:val="Standard"/>
        <w:spacing w:after="0" w:line="240" w:lineRule="auto"/>
        <w:jc w:val="right"/>
      </w:pPr>
      <w:r>
        <w:rPr>
          <w:rFonts w:ascii="Times New Roman" w:eastAsia="Times New Roman" w:hAnsi="Times New Roman" w:cs="Times New Roman"/>
          <w:i/>
          <w:iCs/>
          <w:sz w:val="18"/>
          <w:szCs w:val="18"/>
          <w:lang w:eastAsia="pl-PL"/>
        </w:rPr>
        <w:t>na realizacje zadania publicznego</w:t>
      </w:r>
    </w:p>
    <w:p w14:paraId="1F130F98" w14:textId="77777777" w:rsidR="00ED1F06" w:rsidRDefault="00ED1F06" w:rsidP="00ED1F06">
      <w:pPr>
        <w:pStyle w:val="Standard"/>
        <w:spacing w:after="0" w:line="240" w:lineRule="auto"/>
        <w:jc w:val="right"/>
      </w:pPr>
      <w:r>
        <w:rPr>
          <w:rFonts w:ascii="Times New Roman" w:eastAsia="Times New Roman" w:hAnsi="Times New Roman" w:cs="Times New Roman"/>
          <w:i/>
          <w:iCs/>
          <w:sz w:val="18"/>
          <w:szCs w:val="18"/>
          <w:lang w:eastAsia="pl-PL"/>
        </w:rPr>
        <w:t>z zakresu pomocy społecznej</w:t>
      </w:r>
    </w:p>
    <w:p w14:paraId="3949F51D" w14:textId="77777777" w:rsidR="00ED1F06" w:rsidRDefault="00ED1F06" w:rsidP="00ED1F06">
      <w:pPr>
        <w:pStyle w:val="Standard"/>
        <w:spacing w:before="100" w:after="0" w:line="240" w:lineRule="auto"/>
        <w:jc w:val="right"/>
        <w:rPr>
          <w:rFonts w:ascii="Times New Roman" w:eastAsia="Times New Roman" w:hAnsi="Times New Roman" w:cs="Times New Roman"/>
          <w:sz w:val="24"/>
          <w:szCs w:val="24"/>
          <w:lang w:eastAsia="pl-PL"/>
        </w:rPr>
      </w:pPr>
    </w:p>
    <w:p w14:paraId="654D2A88" w14:textId="77777777" w:rsidR="00ED1F06" w:rsidRDefault="00ED1F06" w:rsidP="00ED1F06">
      <w:pPr>
        <w:pStyle w:val="Standard"/>
        <w:spacing w:after="0" w:line="360" w:lineRule="auto"/>
        <w:jc w:val="center"/>
      </w:pPr>
      <w:r>
        <w:rPr>
          <w:rFonts w:ascii="Times New Roman" w:eastAsia="Times New Roman" w:hAnsi="Times New Roman" w:cs="Times New Roman"/>
          <w:b/>
          <w:bCs/>
          <w:sz w:val="28"/>
          <w:szCs w:val="28"/>
          <w:lang w:eastAsia="pl-PL"/>
        </w:rPr>
        <w:t>Specyfikacja</w:t>
      </w:r>
    </w:p>
    <w:p w14:paraId="5C658ACE" w14:textId="77777777" w:rsidR="00ED1F06" w:rsidRDefault="00ED1F06" w:rsidP="00ED1F06">
      <w:pPr>
        <w:pStyle w:val="Standard"/>
        <w:spacing w:after="0" w:line="360" w:lineRule="auto"/>
        <w:jc w:val="center"/>
      </w:pPr>
      <w:r>
        <w:rPr>
          <w:rFonts w:ascii="Times New Roman" w:eastAsia="Times New Roman" w:hAnsi="Times New Roman" w:cs="Times New Roman"/>
          <w:b/>
          <w:bCs/>
          <w:sz w:val="28"/>
          <w:szCs w:val="28"/>
          <w:lang w:eastAsia="pl-PL"/>
        </w:rPr>
        <w:t>do otwartego konkursu na świadczenie w okresie</w:t>
      </w:r>
    </w:p>
    <w:p w14:paraId="3E8AF427" w14:textId="701244BF" w:rsidR="00ED1F06" w:rsidRDefault="00ED1F06" w:rsidP="00ED1F06">
      <w:pPr>
        <w:pStyle w:val="Standard"/>
        <w:spacing w:after="0" w:line="360" w:lineRule="auto"/>
        <w:jc w:val="center"/>
      </w:pPr>
      <w:r>
        <w:rPr>
          <w:rFonts w:ascii="Times New Roman" w:eastAsia="Times New Roman" w:hAnsi="Times New Roman" w:cs="Times New Roman"/>
          <w:b/>
          <w:bCs/>
          <w:sz w:val="28"/>
          <w:szCs w:val="28"/>
          <w:lang w:eastAsia="pl-PL"/>
        </w:rPr>
        <w:t>od 1 stycznia 2025 do 31 grudnia 2025 roku</w:t>
      </w:r>
    </w:p>
    <w:p w14:paraId="73C5448C" w14:textId="77777777" w:rsidR="00ED1F06" w:rsidRDefault="00ED1F06" w:rsidP="00ED1F06">
      <w:pPr>
        <w:pStyle w:val="Standard"/>
        <w:spacing w:after="0" w:line="360" w:lineRule="auto"/>
        <w:jc w:val="center"/>
      </w:pPr>
      <w:r>
        <w:rPr>
          <w:rFonts w:ascii="Times New Roman" w:eastAsia="Times New Roman" w:hAnsi="Times New Roman" w:cs="Times New Roman"/>
          <w:b/>
          <w:bCs/>
          <w:sz w:val="28"/>
          <w:szCs w:val="28"/>
          <w:lang w:eastAsia="pl-PL"/>
        </w:rPr>
        <w:t>usług opiekuńczych dla podopiecznych</w:t>
      </w:r>
    </w:p>
    <w:p w14:paraId="71E39A87" w14:textId="77777777" w:rsidR="00ED1F06" w:rsidRDefault="00ED1F06" w:rsidP="00ED1F06">
      <w:pPr>
        <w:pStyle w:val="Standard"/>
        <w:spacing w:after="0" w:line="360" w:lineRule="auto"/>
        <w:jc w:val="center"/>
      </w:pPr>
      <w:r>
        <w:rPr>
          <w:rFonts w:ascii="Times New Roman" w:eastAsia="Times New Roman" w:hAnsi="Times New Roman" w:cs="Times New Roman"/>
          <w:b/>
          <w:bCs/>
          <w:sz w:val="28"/>
          <w:szCs w:val="28"/>
          <w:lang w:eastAsia="pl-PL"/>
        </w:rPr>
        <w:t>Miejskiego Ośrodka Pomocy Społecznej w Lidzbarku Warmińskim</w:t>
      </w:r>
    </w:p>
    <w:p w14:paraId="43AC2DFF" w14:textId="77777777" w:rsidR="00ED1F06" w:rsidRDefault="00ED1F06" w:rsidP="00ED1F06">
      <w:pPr>
        <w:pStyle w:val="Standard"/>
        <w:spacing w:after="0" w:line="360" w:lineRule="auto"/>
        <w:jc w:val="center"/>
      </w:pPr>
      <w:r>
        <w:rPr>
          <w:rFonts w:ascii="Times New Roman" w:eastAsia="Times New Roman" w:hAnsi="Times New Roman" w:cs="Times New Roman"/>
          <w:b/>
          <w:bCs/>
          <w:sz w:val="28"/>
          <w:szCs w:val="28"/>
          <w:lang w:eastAsia="pl-PL"/>
        </w:rPr>
        <w:t>w miejscu ich zamieszkania.</w:t>
      </w:r>
    </w:p>
    <w:p w14:paraId="3F6D5A57" w14:textId="77777777" w:rsidR="00ED1F06" w:rsidRDefault="00ED1F06" w:rsidP="00ED1F06">
      <w:pPr>
        <w:pStyle w:val="Standard"/>
        <w:spacing w:before="100" w:after="0" w:line="240" w:lineRule="auto"/>
        <w:jc w:val="both"/>
      </w:pPr>
      <w:r>
        <w:rPr>
          <w:rFonts w:ascii="Times New Roman" w:eastAsia="Times New Roman" w:hAnsi="Times New Roman" w:cs="Times New Roman"/>
          <w:b/>
          <w:bCs/>
          <w:sz w:val="24"/>
          <w:szCs w:val="24"/>
          <w:lang w:eastAsia="pl-PL"/>
        </w:rPr>
        <w:t>I. Podmioty uprawnione do ubiegania się o realizację zadania, wymogi dot. ofert, tryb i kryteria stosowane przy wyborze ofert, sposób zawarcia umowy.</w:t>
      </w:r>
    </w:p>
    <w:p w14:paraId="612F991D" w14:textId="0BC6F396" w:rsidR="00ED1F06" w:rsidRDefault="00ED1F06" w:rsidP="00ED1F06">
      <w:pPr>
        <w:pStyle w:val="Akapitzlist"/>
        <w:numPr>
          <w:ilvl w:val="0"/>
          <w:numId w:val="18"/>
        </w:numPr>
        <w:spacing w:before="100" w:after="0" w:line="240" w:lineRule="auto"/>
        <w:ind w:left="426" w:firstLine="0"/>
        <w:jc w:val="both"/>
      </w:pPr>
      <w:r>
        <w:rPr>
          <w:rFonts w:ascii="Times New Roman" w:eastAsia="Times New Roman" w:hAnsi="Times New Roman" w:cs="Times New Roman"/>
          <w:sz w:val="24"/>
          <w:szCs w:val="24"/>
          <w:lang w:eastAsia="pl-PL"/>
        </w:rPr>
        <w:t>O zlecenie realizacji zadania mogą ubiegać się organizacje pozarządowe, o których mowa w art. 3 ust.2 ustawy z dnia 24 kwietnia 2003 r. o działalności pożytku publicznego i o wolontariacie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 Dz.U. z 2024 r. poz. 1</w:t>
      </w:r>
      <w:r w:rsidR="00891AB5">
        <w:rPr>
          <w:rFonts w:ascii="Times New Roman" w:eastAsia="Times New Roman" w:hAnsi="Times New Roman" w:cs="Times New Roman"/>
          <w:sz w:val="24"/>
          <w:szCs w:val="24"/>
          <w:lang w:eastAsia="pl-PL"/>
        </w:rPr>
        <w:t>283</w:t>
      </w:r>
      <w:r>
        <w:rPr>
          <w:rFonts w:ascii="Times New Roman" w:eastAsia="Times New Roman" w:hAnsi="Times New Roman" w:cs="Times New Roman"/>
          <w:sz w:val="24"/>
          <w:szCs w:val="24"/>
          <w:lang w:eastAsia="pl-PL"/>
        </w:rPr>
        <w:t>) oraz podmioty, o których mowa w art.3 ust. 3 ww. ustawy prowadzące działalność w zakresie pomocy społecznej.</w:t>
      </w:r>
    </w:p>
    <w:p w14:paraId="7A11E1BF" w14:textId="77777777" w:rsidR="00ED1F06" w:rsidRDefault="00ED1F06" w:rsidP="00ED1F06">
      <w:pPr>
        <w:pStyle w:val="Akapitzlist"/>
        <w:numPr>
          <w:ilvl w:val="0"/>
          <w:numId w:val="9"/>
        </w:numPr>
        <w:spacing w:before="100" w:after="0" w:line="240" w:lineRule="auto"/>
        <w:ind w:left="426" w:firstLine="0"/>
        <w:jc w:val="both"/>
      </w:pPr>
      <w:r>
        <w:rPr>
          <w:rFonts w:ascii="Times New Roman" w:eastAsia="Times New Roman" w:hAnsi="Times New Roman" w:cs="Times New Roman"/>
          <w:sz w:val="24"/>
          <w:szCs w:val="24"/>
          <w:lang w:eastAsia="pl-PL"/>
        </w:rPr>
        <w:t>Oferta winna zostać złożona zgodnie ze wzorem stanowiącym załącznik nr 1 do ogłoszenia.</w:t>
      </w:r>
    </w:p>
    <w:p w14:paraId="1B0E5207" w14:textId="77777777" w:rsidR="00ED1F06" w:rsidRDefault="00ED1F06" w:rsidP="00ED1F06">
      <w:pPr>
        <w:pStyle w:val="Akapitzlist"/>
        <w:numPr>
          <w:ilvl w:val="0"/>
          <w:numId w:val="9"/>
        </w:numPr>
        <w:spacing w:before="100" w:after="0" w:line="240" w:lineRule="auto"/>
        <w:ind w:left="426" w:firstLine="0"/>
      </w:pPr>
      <w:r>
        <w:rPr>
          <w:rFonts w:ascii="Times New Roman" w:eastAsia="Times New Roman" w:hAnsi="Times New Roman" w:cs="Times New Roman"/>
          <w:sz w:val="24"/>
          <w:szCs w:val="24"/>
          <w:lang w:eastAsia="pl-PL"/>
        </w:rPr>
        <w:t>Oferta winna ponadto zawierać:</w:t>
      </w:r>
    </w:p>
    <w:p w14:paraId="0F6D90EA" w14:textId="77777777" w:rsidR="00ED1F06" w:rsidRDefault="00ED1F06" w:rsidP="00ED1F06">
      <w:pPr>
        <w:pStyle w:val="Standard"/>
        <w:numPr>
          <w:ilvl w:val="0"/>
          <w:numId w:val="19"/>
        </w:numPr>
        <w:spacing w:before="100" w:after="0" w:line="240" w:lineRule="auto"/>
        <w:jc w:val="both"/>
      </w:pPr>
      <w:r>
        <w:rPr>
          <w:rFonts w:ascii="Times New Roman" w:eastAsia="Times New Roman" w:hAnsi="Times New Roman" w:cs="Times New Roman"/>
          <w:sz w:val="24"/>
          <w:szCs w:val="24"/>
          <w:lang w:eastAsia="pl-PL"/>
        </w:rPr>
        <w:t>Aktualny odpis potwierdzający wpis do właściwej ewidencji lub rejestru, bądź inny dokument określający pełną nazwę oferenta, jego status prawny, zakres prowadzonej przez niego działalności oraz osoby upoważnione do reprezentowania;</w:t>
      </w:r>
    </w:p>
    <w:p w14:paraId="795D2796" w14:textId="77777777" w:rsidR="00ED1F06" w:rsidRDefault="00ED1F06" w:rsidP="00ED1F06">
      <w:pPr>
        <w:pStyle w:val="Standard"/>
        <w:numPr>
          <w:ilvl w:val="0"/>
          <w:numId w:val="1"/>
        </w:numPr>
        <w:spacing w:before="100" w:after="0" w:line="240" w:lineRule="auto"/>
        <w:jc w:val="both"/>
      </w:pPr>
      <w:r>
        <w:rPr>
          <w:rFonts w:ascii="Times New Roman" w:eastAsia="Times New Roman" w:hAnsi="Times New Roman" w:cs="Times New Roman"/>
          <w:sz w:val="24"/>
          <w:szCs w:val="24"/>
          <w:lang w:eastAsia="pl-PL"/>
        </w:rPr>
        <w:t>Statut;</w:t>
      </w:r>
    </w:p>
    <w:p w14:paraId="05C4A9BF" w14:textId="77777777" w:rsidR="00ED1F06" w:rsidRDefault="00ED1F06" w:rsidP="00ED1F06">
      <w:pPr>
        <w:pStyle w:val="Standard"/>
        <w:numPr>
          <w:ilvl w:val="0"/>
          <w:numId w:val="1"/>
        </w:numPr>
        <w:spacing w:before="100" w:after="0" w:line="240" w:lineRule="auto"/>
        <w:jc w:val="both"/>
      </w:pPr>
      <w:r>
        <w:rPr>
          <w:rFonts w:ascii="Times New Roman" w:eastAsia="Times New Roman" w:hAnsi="Times New Roman" w:cs="Times New Roman"/>
          <w:sz w:val="24"/>
          <w:szCs w:val="24"/>
          <w:lang w:eastAsia="pl-PL"/>
        </w:rPr>
        <w:t>W przypadku wyboru innego niż wynikający z powyższych dokumentów sposobu reprezentacji, dokument potwierdzający upoważnienie do działania w imieniu oferenta;</w:t>
      </w:r>
    </w:p>
    <w:p w14:paraId="64B0A86D" w14:textId="77777777" w:rsidR="00ED1F06" w:rsidRDefault="00ED1F06" w:rsidP="00ED1F06">
      <w:pPr>
        <w:pStyle w:val="Standard"/>
        <w:numPr>
          <w:ilvl w:val="0"/>
          <w:numId w:val="1"/>
        </w:numPr>
        <w:spacing w:before="100" w:after="0" w:line="240" w:lineRule="auto"/>
        <w:jc w:val="both"/>
      </w:pPr>
      <w:r>
        <w:rPr>
          <w:rFonts w:ascii="Times New Roman" w:eastAsia="Times New Roman" w:hAnsi="Times New Roman" w:cs="Times New Roman"/>
          <w:sz w:val="24"/>
          <w:szCs w:val="24"/>
          <w:lang w:eastAsia="pl-PL"/>
        </w:rPr>
        <w:t>Sprawozdanie merytoryczne i finansowe zawierające pełne i wyczerpujące informacje z działalności w roku poprzedzającym rok składania oferty (nie dotyczy organizacji zarejestrowanych w roku składania oferty). W przypadku prowadzenia przez organizacje krótszej działalności – za okres tej działalności;</w:t>
      </w:r>
    </w:p>
    <w:p w14:paraId="683A4599" w14:textId="77777777" w:rsidR="00ED1F06" w:rsidRDefault="00ED1F06" w:rsidP="00ED1F06">
      <w:pPr>
        <w:pStyle w:val="Standard"/>
        <w:numPr>
          <w:ilvl w:val="0"/>
          <w:numId w:val="1"/>
        </w:numPr>
        <w:spacing w:before="100" w:after="0" w:line="240" w:lineRule="auto"/>
        <w:jc w:val="both"/>
      </w:pPr>
      <w:r>
        <w:rPr>
          <w:rFonts w:ascii="Times New Roman" w:eastAsia="Times New Roman" w:hAnsi="Times New Roman" w:cs="Times New Roman"/>
          <w:sz w:val="24"/>
          <w:szCs w:val="24"/>
          <w:lang w:eastAsia="pl-PL"/>
        </w:rPr>
        <w:t>Potwierdzenie posiadania aktualnego ubezpieczenia od odpowiedzialności cywilnej z tytułu wykonywanej działalności;</w:t>
      </w:r>
    </w:p>
    <w:p w14:paraId="1E8CDCEB" w14:textId="77777777" w:rsidR="00ED1F06" w:rsidRDefault="00ED1F06" w:rsidP="00ED1F06">
      <w:pPr>
        <w:pStyle w:val="Standard"/>
        <w:numPr>
          <w:ilvl w:val="0"/>
          <w:numId w:val="1"/>
        </w:numPr>
        <w:spacing w:before="100" w:after="0" w:line="240" w:lineRule="auto"/>
        <w:jc w:val="both"/>
      </w:pPr>
      <w:r>
        <w:rPr>
          <w:rFonts w:ascii="Times New Roman" w:eastAsia="Times New Roman" w:hAnsi="Times New Roman" w:cs="Times New Roman"/>
          <w:sz w:val="24"/>
          <w:szCs w:val="24"/>
          <w:lang w:eastAsia="pl-PL"/>
        </w:rPr>
        <w:t xml:space="preserve">Imienny wykaz osób, które będą bezpośrednio realizowały usługi opiekuńcze w imieniu oferenta </w:t>
      </w:r>
      <w:r>
        <w:rPr>
          <w:rFonts w:ascii="Times New Roman" w:eastAsia="Times New Roman" w:hAnsi="Times New Roman" w:cs="Times New Roman"/>
          <w:b/>
          <w:bCs/>
          <w:sz w:val="24"/>
          <w:szCs w:val="24"/>
          <w:u w:val="single"/>
          <w:lang w:eastAsia="pl-PL"/>
        </w:rPr>
        <w:t>załącznik nr 1;</w:t>
      </w:r>
    </w:p>
    <w:p w14:paraId="1D03F126" w14:textId="77777777" w:rsidR="00ED1F06" w:rsidRDefault="00ED1F06" w:rsidP="00ED1F06">
      <w:pPr>
        <w:pStyle w:val="Standard"/>
        <w:numPr>
          <w:ilvl w:val="0"/>
          <w:numId w:val="1"/>
        </w:numPr>
        <w:spacing w:before="100" w:after="0" w:line="240" w:lineRule="auto"/>
        <w:jc w:val="both"/>
      </w:pPr>
      <w:r>
        <w:rPr>
          <w:rFonts w:ascii="Times New Roman" w:eastAsia="Times New Roman" w:hAnsi="Times New Roman" w:cs="Times New Roman"/>
          <w:sz w:val="24"/>
          <w:szCs w:val="24"/>
          <w:lang w:eastAsia="pl-PL"/>
        </w:rPr>
        <w:t>Informację o koszcie brutto jednej godziny wykonywania usług opiekuńczych wraz z kalkulacją.</w:t>
      </w:r>
    </w:p>
    <w:p w14:paraId="3B47071C" w14:textId="77777777" w:rsidR="00ED1F06" w:rsidRDefault="00ED1F06" w:rsidP="00ED1F06">
      <w:pPr>
        <w:pStyle w:val="Standard"/>
        <w:numPr>
          <w:ilvl w:val="0"/>
          <w:numId w:val="1"/>
        </w:numPr>
        <w:spacing w:before="100" w:after="0" w:line="240" w:lineRule="auto"/>
        <w:jc w:val="both"/>
      </w:pPr>
      <w:r>
        <w:rPr>
          <w:rFonts w:ascii="Times New Roman" w:eastAsia="Times New Roman" w:hAnsi="Times New Roman" w:cs="Times New Roman"/>
          <w:sz w:val="24"/>
          <w:szCs w:val="24"/>
          <w:lang w:eastAsia="pl-PL"/>
        </w:rPr>
        <w:t>Dołączone do oferty dokumenty i oświadczenia winny być podpisane, a kopie dołączonych dokumentów potwierdzone za zgodność z oryginałem przez osobę/osoby upoważnione do reprezentowania oferenta.</w:t>
      </w:r>
    </w:p>
    <w:p w14:paraId="2EE8A1E0" w14:textId="77777777" w:rsidR="00ED1F06" w:rsidRDefault="00ED1F06" w:rsidP="00ED1F06">
      <w:pPr>
        <w:pStyle w:val="Akapitzlist"/>
        <w:spacing w:before="100" w:after="0" w:line="240" w:lineRule="auto"/>
        <w:ind w:left="426"/>
        <w:jc w:val="both"/>
        <w:rPr>
          <w:rFonts w:ascii="Times New Roman" w:eastAsia="Times New Roman" w:hAnsi="Times New Roman" w:cs="Times New Roman"/>
          <w:sz w:val="24"/>
          <w:szCs w:val="24"/>
          <w:lang w:eastAsia="pl-PL"/>
        </w:rPr>
      </w:pPr>
    </w:p>
    <w:p w14:paraId="2D96ED03" w14:textId="77777777" w:rsidR="00ED1F06" w:rsidRDefault="00ED1F06" w:rsidP="00ED1F06">
      <w:pPr>
        <w:pStyle w:val="Akapitzlist"/>
        <w:numPr>
          <w:ilvl w:val="0"/>
          <w:numId w:val="9"/>
        </w:numPr>
        <w:spacing w:before="100" w:after="0" w:line="240" w:lineRule="auto"/>
        <w:ind w:left="426" w:firstLine="0"/>
        <w:jc w:val="both"/>
      </w:pPr>
      <w:r>
        <w:rPr>
          <w:rFonts w:ascii="Times New Roman" w:eastAsia="Times New Roman" w:hAnsi="Times New Roman" w:cs="Times New Roman"/>
          <w:sz w:val="24"/>
          <w:szCs w:val="24"/>
          <w:lang w:eastAsia="pl-PL"/>
        </w:rPr>
        <w:t>Oferty podlegały będą ocenie Komisji Konkursowej powoływanej przez Burmistrza Miasta Lidzbarka Warmińskiego, które formalnie zostają zakwalifikowane do oceny merytorycznej, w której Komisja w szczególności:</w:t>
      </w:r>
    </w:p>
    <w:p w14:paraId="120F4F61" w14:textId="77777777" w:rsidR="00ED1F06" w:rsidRDefault="00ED1F06" w:rsidP="00ED1F06">
      <w:pPr>
        <w:pStyle w:val="Standard"/>
        <w:numPr>
          <w:ilvl w:val="0"/>
          <w:numId w:val="20"/>
        </w:numPr>
        <w:spacing w:before="100" w:after="0" w:line="240" w:lineRule="auto"/>
        <w:jc w:val="both"/>
      </w:pPr>
      <w:r>
        <w:rPr>
          <w:rFonts w:ascii="Times New Roman" w:eastAsia="Times New Roman" w:hAnsi="Times New Roman" w:cs="Times New Roman"/>
          <w:sz w:val="24"/>
          <w:szCs w:val="24"/>
          <w:lang w:eastAsia="pl-PL"/>
        </w:rPr>
        <w:t>ocenia możliwość realizacji zadania publicznego przez organizację;</w:t>
      </w:r>
    </w:p>
    <w:p w14:paraId="7064F40F" w14:textId="77777777" w:rsidR="00ED1F06" w:rsidRDefault="00ED1F06" w:rsidP="00ED1F06">
      <w:pPr>
        <w:pStyle w:val="Standard"/>
        <w:numPr>
          <w:ilvl w:val="0"/>
          <w:numId w:val="2"/>
        </w:numPr>
        <w:spacing w:before="100" w:after="0" w:line="240" w:lineRule="auto"/>
        <w:jc w:val="both"/>
      </w:pPr>
      <w:r>
        <w:rPr>
          <w:rFonts w:ascii="Times New Roman" w:eastAsia="Times New Roman" w:hAnsi="Times New Roman" w:cs="Times New Roman"/>
          <w:sz w:val="24"/>
          <w:szCs w:val="24"/>
          <w:lang w:eastAsia="pl-PL"/>
        </w:rPr>
        <w:t>ocenia przedstawioną kalkulację kosztów realizacji zadania publicznego, w tym w odniesieniu do zakresu rzeczowego zadania;</w:t>
      </w:r>
    </w:p>
    <w:p w14:paraId="6BF3C9A6" w14:textId="77777777" w:rsidR="00ED1F06" w:rsidRDefault="00ED1F06" w:rsidP="00ED1F06">
      <w:pPr>
        <w:pStyle w:val="Standard"/>
        <w:numPr>
          <w:ilvl w:val="0"/>
          <w:numId w:val="2"/>
        </w:numPr>
        <w:spacing w:before="100" w:after="0" w:line="240" w:lineRule="auto"/>
        <w:jc w:val="both"/>
      </w:pPr>
      <w:r>
        <w:rPr>
          <w:rFonts w:ascii="Times New Roman" w:eastAsia="Times New Roman" w:hAnsi="Times New Roman" w:cs="Times New Roman"/>
          <w:sz w:val="24"/>
          <w:szCs w:val="24"/>
          <w:lang w:eastAsia="pl-PL"/>
        </w:rPr>
        <w:lastRenderedPageBreak/>
        <w:t>ocenia proponowaną jakość wykonania zadania i kwalifikacje osób, przy udziale których organizacja będzie realizować zadanie publiczne;</w:t>
      </w:r>
    </w:p>
    <w:p w14:paraId="028BDC38" w14:textId="77777777" w:rsidR="00ED1F06" w:rsidRDefault="00ED1F06" w:rsidP="00ED1F06">
      <w:pPr>
        <w:pStyle w:val="Standard"/>
        <w:numPr>
          <w:ilvl w:val="0"/>
          <w:numId w:val="2"/>
        </w:numPr>
        <w:spacing w:before="100" w:after="0" w:line="240" w:lineRule="auto"/>
        <w:jc w:val="both"/>
      </w:pPr>
      <w:r>
        <w:rPr>
          <w:rFonts w:ascii="Times New Roman" w:eastAsia="Times New Roman" w:hAnsi="Times New Roman" w:cs="Times New Roman"/>
          <w:sz w:val="24"/>
          <w:szCs w:val="24"/>
          <w:lang w:eastAsia="pl-PL"/>
        </w:rPr>
        <w:t>w przypadku wspierania wykonania zadania publicznego, wraz z udzieleniem dotacji na dofinansowanie ich realizacji, uwzględnia planowany przez organizację udział własnych środków finansowych lub środków pochodzących z innych źródeł na realizację zadania publicznego;</w:t>
      </w:r>
    </w:p>
    <w:p w14:paraId="4A8C0E02" w14:textId="77777777" w:rsidR="00ED1F06" w:rsidRDefault="00ED1F06" w:rsidP="00ED1F06">
      <w:pPr>
        <w:pStyle w:val="Standard"/>
        <w:numPr>
          <w:ilvl w:val="0"/>
          <w:numId w:val="2"/>
        </w:numPr>
        <w:spacing w:before="100" w:after="0" w:line="240" w:lineRule="auto"/>
        <w:jc w:val="both"/>
      </w:pPr>
      <w:r>
        <w:rPr>
          <w:rFonts w:ascii="Times New Roman" w:eastAsia="Times New Roman" w:hAnsi="Times New Roman" w:cs="Times New Roman"/>
          <w:sz w:val="24"/>
          <w:szCs w:val="24"/>
          <w:lang w:eastAsia="pl-PL"/>
        </w:rPr>
        <w:t>uwzględnia planowany przez organizację wkład rzeczowy, osobowy, w tym świadczenia wolontariuszy i pracę społeczną członków;</w:t>
      </w:r>
    </w:p>
    <w:p w14:paraId="7A024F5F" w14:textId="77777777" w:rsidR="00ED1F06" w:rsidRDefault="00ED1F06" w:rsidP="00ED1F06">
      <w:pPr>
        <w:pStyle w:val="Standard"/>
        <w:numPr>
          <w:ilvl w:val="0"/>
          <w:numId w:val="2"/>
        </w:numPr>
        <w:spacing w:before="100" w:after="0" w:line="240" w:lineRule="auto"/>
        <w:jc w:val="both"/>
      </w:pPr>
      <w:r>
        <w:rPr>
          <w:rFonts w:ascii="Times New Roman" w:eastAsia="Times New Roman" w:hAnsi="Times New Roman" w:cs="Times New Roman"/>
          <w:sz w:val="24"/>
          <w:szCs w:val="24"/>
          <w:lang w:eastAsia="pl-PL"/>
        </w:rPr>
        <w:t>uwzględnia analizę i ocenę realizacji zleconych zadań publicznych w przypadku organizacji, które w latach poprzednich realizowały zlecone zadania publiczne, biorąc pod uwagę rzetelność i terminowość oraz sposób rozliczenia otrzymanych na ten cel środków;</w:t>
      </w:r>
    </w:p>
    <w:p w14:paraId="45ABEEE4" w14:textId="77777777" w:rsidR="00ED1F06" w:rsidRDefault="00ED1F06" w:rsidP="00ED1F06">
      <w:pPr>
        <w:pStyle w:val="Akapitzlist"/>
        <w:numPr>
          <w:ilvl w:val="0"/>
          <w:numId w:val="9"/>
        </w:numPr>
        <w:spacing w:before="100" w:after="0" w:line="240" w:lineRule="auto"/>
        <w:ind w:left="426" w:firstLine="0"/>
      </w:pPr>
      <w:r>
        <w:rPr>
          <w:rFonts w:ascii="Times New Roman" w:eastAsia="Times New Roman" w:hAnsi="Times New Roman" w:cs="Times New Roman"/>
          <w:sz w:val="24"/>
          <w:szCs w:val="24"/>
          <w:lang w:eastAsia="pl-PL"/>
        </w:rPr>
        <w:t>Zawarcie umowy.</w:t>
      </w:r>
    </w:p>
    <w:p w14:paraId="6FF87293" w14:textId="77777777" w:rsidR="00ED1F06" w:rsidRDefault="00ED1F06" w:rsidP="00ED1F06">
      <w:pPr>
        <w:pStyle w:val="Standard"/>
        <w:numPr>
          <w:ilvl w:val="0"/>
          <w:numId w:val="21"/>
        </w:numPr>
        <w:spacing w:before="100" w:after="0" w:line="240" w:lineRule="auto"/>
        <w:jc w:val="both"/>
      </w:pPr>
      <w:r>
        <w:rPr>
          <w:rFonts w:ascii="Times New Roman" w:eastAsia="Times New Roman" w:hAnsi="Times New Roman" w:cs="Times New Roman"/>
          <w:sz w:val="24"/>
          <w:szCs w:val="24"/>
          <w:lang w:eastAsia="pl-PL"/>
        </w:rPr>
        <w:t>Ostatecznego wyboru najkorzystniejszej oferty - wraz z decyzją o wysokości kwoty przyznanej dotacji - dokonuje Burmistrz Miasta Lidzbark Warmiński, uwzględniając rekomendację Komisji Konkursowej, która dokonała oceny ofert.</w:t>
      </w:r>
    </w:p>
    <w:p w14:paraId="295051C3" w14:textId="77777777" w:rsidR="00ED1F06" w:rsidRDefault="00ED1F06" w:rsidP="00ED1F06">
      <w:pPr>
        <w:pStyle w:val="Standard"/>
        <w:numPr>
          <w:ilvl w:val="0"/>
          <w:numId w:val="3"/>
        </w:numPr>
        <w:spacing w:before="100" w:after="0" w:line="240" w:lineRule="auto"/>
        <w:jc w:val="both"/>
      </w:pPr>
      <w:r>
        <w:rPr>
          <w:rFonts w:ascii="Times New Roman" w:eastAsia="Times New Roman" w:hAnsi="Times New Roman" w:cs="Times New Roman"/>
          <w:sz w:val="24"/>
          <w:szCs w:val="24"/>
          <w:lang w:eastAsia="pl-PL"/>
        </w:rPr>
        <w:t xml:space="preserve">Od rozstrzygnięć Burmistrza Miasta Lidzbark Warmiński dokonanych w tej sprawie nie stosuje się trybu </w:t>
      </w:r>
      <w:proofErr w:type="spellStart"/>
      <w:r>
        <w:rPr>
          <w:rFonts w:ascii="Times New Roman" w:eastAsia="Times New Roman" w:hAnsi="Times New Roman" w:cs="Times New Roman"/>
          <w:sz w:val="24"/>
          <w:szCs w:val="24"/>
          <w:lang w:eastAsia="pl-PL"/>
        </w:rPr>
        <w:t>odwołań</w:t>
      </w:r>
      <w:proofErr w:type="spellEnd"/>
      <w:r>
        <w:rPr>
          <w:rFonts w:ascii="Times New Roman" w:eastAsia="Times New Roman" w:hAnsi="Times New Roman" w:cs="Times New Roman"/>
          <w:sz w:val="24"/>
          <w:szCs w:val="24"/>
          <w:lang w:eastAsia="pl-PL"/>
        </w:rPr>
        <w:t>.</w:t>
      </w:r>
    </w:p>
    <w:p w14:paraId="095D7019" w14:textId="77777777" w:rsidR="00ED1F06" w:rsidRDefault="00ED1F06" w:rsidP="00ED1F06">
      <w:pPr>
        <w:pStyle w:val="Standard"/>
        <w:numPr>
          <w:ilvl w:val="0"/>
          <w:numId w:val="3"/>
        </w:numPr>
        <w:spacing w:before="100" w:after="0" w:line="240" w:lineRule="auto"/>
        <w:jc w:val="both"/>
      </w:pPr>
      <w:r>
        <w:rPr>
          <w:rFonts w:ascii="Times New Roman" w:eastAsia="Times New Roman" w:hAnsi="Times New Roman" w:cs="Times New Roman"/>
          <w:sz w:val="24"/>
          <w:szCs w:val="24"/>
          <w:lang w:eastAsia="pl-PL"/>
        </w:rPr>
        <w:t>Po ogłoszeniu wyników otwartego konkursu ofert Burmistrz Miasta Lidzbarka Warmińskiego, bez zbędnej zwłoki, zawiera umowę o powierzenie realizacji zadania publicznego z wybranym w drodze konkursu podmiotem, zgodnie ze wzorem stanowiącym załącznik nr 3 do Rozporządzenia Przewodniczącego Komitetu do Spraw Pożytku Publicznego z dnia 24 października 2018 r. w sprawie wzorów ofert i ramowych wzorów umów dotyczących realizacji zadań publicznych oraz wzorów sprawozdań z wykonania tych zadań (Dz.U. z 2018 r. poz. 2057).</w:t>
      </w:r>
    </w:p>
    <w:p w14:paraId="60A222C8" w14:textId="77777777" w:rsidR="00ED1F06" w:rsidRDefault="00ED1F06" w:rsidP="00ED1F06">
      <w:pPr>
        <w:pStyle w:val="Standard"/>
        <w:numPr>
          <w:ilvl w:val="0"/>
          <w:numId w:val="3"/>
        </w:numPr>
        <w:spacing w:before="100" w:after="0" w:line="240" w:lineRule="auto"/>
        <w:jc w:val="both"/>
      </w:pPr>
      <w:r>
        <w:rPr>
          <w:rFonts w:ascii="Times New Roman" w:eastAsia="Times New Roman" w:hAnsi="Times New Roman" w:cs="Times New Roman"/>
          <w:sz w:val="24"/>
          <w:szCs w:val="24"/>
          <w:lang w:eastAsia="pl-PL"/>
        </w:rPr>
        <w:t>Zawarta umowa określać będzie w szczególności: - szczegółowy opis zadania i termin jego realizacji, - dotację celową należną podmiotowi realizującemu zadanie oraz tryb jej płatności, - tryb kontroli realizacji zadania, - sposób rozliczenia udzielonej dotacji i zasady zwrotu niewykorzystanej części dotacji.</w:t>
      </w:r>
    </w:p>
    <w:p w14:paraId="471D393C" w14:textId="77777777" w:rsidR="00ED1F06" w:rsidRDefault="00ED1F06" w:rsidP="00ED1F06">
      <w:pPr>
        <w:pStyle w:val="Standard"/>
        <w:spacing w:before="100" w:after="0" w:line="240" w:lineRule="auto"/>
      </w:pPr>
      <w:r>
        <w:rPr>
          <w:rFonts w:ascii="Times New Roman" w:eastAsia="Times New Roman" w:hAnsi="Times New Roman" w:cs="Times New Roman"/>
          <w:b/>
          <w:bCs/>
          <w:sz w:val="24"/>
          <w:szCs w:val="24"/>
          <w:lang w:eastAsia="pl-PL"/>
        </w:rPr>
        <w:t>II. Zakres i sposób realizacji usług opiekuńczych.</w:t>
      </w:r>
    </w:p>
    <w:p w14:paraId="47297FD3" w14:textId="181284F0" w:rsidR="00ED1F06" w:rsidRDefault="00ED1F06" w:rsidP="00ED1F06">
      <w:pPr>
        <w:pStyle w:val="Akapitzlist"/>
        <w:numPr>
          <w:ilvl w:val="0"/>
          <w:numId w:val="22"/>
        </w:numPr>
        <w:spacing w:before="100" w:after="0" w:line="240" w:lineRule="auto"/>
        <w:jc w:val="both"/>
      </w:pPr>
      <w:r>
        <w:rPr>
          <w:rFonts w:ascii="Times New Roman" w:eastAsia="Times New Roman" w:hAnsi="Times New Roman" w:cs="Times New Roman"/>
          <w:sz w:val="24"/>
          <w:szCs w:val="24"/>
          <w:lang w:eastAsia="pl-PL"/>
        </w:rPr>
        <w:t>Przedmiotem umowy jest organizacja i wykonywanie w okresie od 1 stycznia 2025 r. do 31 grudnia 2025 roku usług opiekuńczych, o których mowa w art.50 ust.1-3 ustawy z dnia 12 marca 2004 roku o pomocy społecznej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 Dz.U. z 2024 r. poz. 1283.).</w:t>
      </w:r>
    </w:p>
    <w:p w14:paraId="1E199101"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Usługi świadczone będą w dni powszednie, a w sytuacjach wyjątkowych w dni świąteczne i dni wolne od pracy od godz.7.00 do godziny 20.00, przy czym pod pojęciem godziny świadczenia usług należy rozumieć wyłącznie rzeczywisty czas świadczenia usług bez czynności przygotowawczych np. dojazdów do osób objętych usługami.</w:t>
      </w:r>
    </w:p>
    <w:p w14:paraId="55DC948D" w14:textId="77777777" w:rsidR="00ED1F06" w:rsidRDefault="00ED1F06" w:rsidP="00ED1F06">
      <w:pPr>
        <w:pStyle w:val="Akapitzlist"/>
        <w:numPr>
          <w:ilvl w:val="0"/>
          <w:numId w:val="10"/>
        </w:numPr>
        <w:spacing w:before="100" w:after="0" w:line="240" w:lineRule="auto"/>
      </w:pPr>
      <w:r>
        <w:rPr>
          <w:rFonts w:ascii="Times New Roman" w:eastAsia="Times New Roman" w:hAnsi="Times New Roman" w:cs="Times New Roman"/>
          <w:sz w:val="24"/>
          <w:szCs w:val="24"/>
          <w:lang w:eastAsia="pl-PL"/>
        </w:rPr>
        <w:t>Usługi opiekuńcze polegały będą głównie na:</w:t>
      </w:r>
    </w:p>
    <w:p w14:paraId="0A3BC01D" w14:textId="77777777" w:rsidR="00ED1F06" w:rsidRDefault="00ED1F06" w:rsidP="00ED1F06">
      <w:pPr>
        <w:pStyle w:val="Standard"/>
        <w:numPr>
          <w:ilvl w:val="0"/>
          <w:numId w:val="23"/>
        </w:numPr>
        <w:tabs>
          <w:tab w:val="left" w:pos="2127"/>
        </w:tabs>
        <w:spacing w:before="100" w:after="0" w:line="240" w:lineRule="auto"/>
        <w:ind w:left="993" w:firstLine="0"/>
      </w:pPr>
      <w:r>
        <w:rPr>
          <w:rFonts w:ascii="Times New Roman" w:eastAsia="Times New Roman" w:hAnsi="Times New Roman" w:cs="Times New Roman"/>
          <w:sz w:val="24"/>
          <w:szCs w:val="24"/>
          <w:u w:val="single"/>
          <w:lang w:eastAsia="pl-PL"/>
        </w:rPr>
        <w:t>usługach gospodarczych</w:t>
      </w:r>
      <w:r>
        <w:rPr>
          <w:rFonts w:ascii="Times New Roman" w:eastAsia="Times New Roman" w:hAnsi="Times New Roman" w:cs="Times New Roman"/>
          <w:sz w:val="24"/>
          <w:szCs w:val="24"/>
          <w:lang w:eastAsia="pl-PL"/>
        </w:rPr>
        <w:t>:</w:t>
      </w:r>
    </w:p>
    <w:p w14:paraId="3145D8AD" w14:textId="6415E7BE" w:rsidR="00ED1F06" w:rsidRDefault="00ED1F06" w:rsidP="00ED1F06">
      <w:pPr>
        <w:pStyle w:val="Standard"/>
        <w:widowControl w:val="0"/>
        <w:numPr>
          <w:ilvl w:val="0"/>
          <w:numId w:val="24"/>
        </w:numPr>
        <w:spacing w:after="0" w:line="240" w:lineRule="auto"/>
        <w:ind w:left="993" w:firstLine="0"/>
        <w:jc w:val="both"/>
      </w:pPr>
      <w:r>
        <w:rPr>
          <w:rFonts w:ascii="Times New Roman" w:hAnsi="Times New Roman" w:cs="Arial"/>
          <w:sz w:val="24"/>
          <w:szCs w:val="24"/>
          <w:lang w:eastAsia="zh-CN" w:bidi="hi-IN"/>
        </w:rPr>
        <w:t>zabezpieczenie lub pomoc w przygotowaniu posiłków (w tym minimum jednego ciepłego) oraz produktów żywnościowych na pozostałą część dnia, z uwzględnieniem zalecanej diety i zachowaniem dbałości o higienę żywności</w:t>
      </w:r>
    </w:p>
    <w:p w14:paraId="5F962AE7" w14:textId="77777777" w:rsidR="00ED1F06" w:rsidRDefault="00ED1F06" w:rsidP="00ED1F06">
      <w:pPr>
        <w:pStyle w:val="Standard"/>
        <w:widowControl w:val="0"/>
        <w:numPr>
          <w:ilvl w:val="0"/>
          <w:numId w:val="11"/>
        </w:numPr>
        <w:spacing w:after="0" w:line="240" w:lineRule="auto"/>
        <w:ind w:left="993" w:firstLine="0"/>
        <w:jc w:val="both"/>
      </w:pPr>
      <w:r>
        <w:rPr>
          <w:rFonts w:ascii="Times New Roman" w:hAnsi="Times New Roman" w:cs="Arial"/>
          <w:sz w:val="24"/>
          <w:szCs w:val="24"/>
          <w:lang w:eastAsia="zh-CN" w:bidi="hi-IN"/>
        </w:rPr>
        <w:t>dostarczenie obiadów z ośrodka pomocy</w:t>
      </w:r>
    </w:p>
    <w:p w14:paraId="1EF8D9C1" w14:textId="77777777" w:rsidR="00ED1F06" w:rsidRDefault="00ED1F06" w:rsidP="00ED1F06">
      <w:pPr>
        <w:pStyle w:val="Standard"/>
        <w:widowControl w:val="0"/>
        <w:numPr>
          <w:ilvl w:val="0"/>
          <w:numId w:val="11"/>
        </w:numPr>
        <w:spacing w:after="0" w:line="240" w:lineRule="auto"/>
        <w:ind w:left="993" w:firstLine="0"/>
        <w:jc w:val="both"/>
      </w:pPr>
      <w:r>
        <w:rPr>
          <w:rFonts w:ascii="Times New Roman" w:hAnsi="Times New Roman" w:cs="Arial"/>
          <w:sz w:val="24"/>
          <w:szCs w:val="24"/>
          <w:lang w:eastAsia="zh-CN" w:bidi="hi-IN"/>
        </w:rPr>
        <w:t>pomoc w spożywaniu posiłków lub karmienie</w:t>
      </w:r>
    </w:p>
    <w:p w14:paraId="4BC681ED" w14:textId="77777777" w:rsidR="00ED1F06" w:rsidRDefault="00ED1F06" w:rsidP="00ED1F06">
      <w:pPr>
        <w:pStyle w:val="Standard"/>
        <w:widowControl w:val="0"/>
        <w:numPr>
          <w:ilvl w:val="0"/>
          <w:numId w:val="11"/>
        </w:numPr>
        <w:spacing w:after="0" w:line="240" w:lineRule="auto"/>
        <w:ind w:left="993" w:firstLine="0"/>
        <w:jc w:val="both"/>
      </w:pPr>
      <w:r>
        <w:rPr>
          <w:rFonts w:ascii="Times New Roman" w:hAnsi="Times New Roman" w:cs="Arial"/>
          <w:sz w:val="24"/>
          <w:szCs w:val="24"/>
          <w:lang w:eastAsia="zh-CN" w:bidi="hi-IN"/>
        </w:rPr>
        <w:t>zakup artykułów spożywczych i innych produktów potrzebnych w gospodarstwie domowym</w:t>
      </w:r>
    </w:p>
    <w:p w14:paraId="19733F83" w14:textId="77777777" w:rsidR="00ED1F06" w:rsidRDefault="00ED1F06" w:rsidP="00ED1F06">
      <w:pPr>
        <w:pStyle w:val="Standard"/>
        <w:widowControl w:val="0"/>
        <w:numPr>
          <w:ilvl w:val="0"/>
          <w:numId w:val="11"/>
        </w:numPr>
        <w:spacing w:after="0" w:line="240" w:lineRule="auto"/>
        <w:ind w:left="993" w:firstLine="0"/>
        <w:jc w:val="both"/>
      </w:pPr>
      <w:r>
        <w:rPr>
          <w:rFonts w:ascii="Times New Roman" w:hAnsi="Times New Roman" w:cs="Arial"/>
          <w:sz w:val="24"/>
          <w:szCs w:val="24"/>
          <w:lang w:eastAsia="zh-CN" w:bidi="hi-IN"/>
        </w:rPr>
        <w:t>utrzymywanie w czystości naczyń stołowych, kuchennych i innego sprzętu gospodarstwa domowego służącemu podopiecznemu</w:t>
      </w:r>
    </w:p>
    <w:p w14:paraId="755832F8" w14:textId="77777777" w:rsidR="00ED1F06" w:rsidRDefault="00ED1F06" w:rsidP="00ED1F06">
      <w:pPr>
        <w:pStyle w:val="Standard"/>
        <w:widowControl w:val="0"/>
        <w:numPr>
          <w:ilvl w:val="0"/>
          <w:numId w:val="11"/>
        </w:numPr>
        <w:spacing w:after="0" w:line="240" w:lineRule="auto"/>
        <w:ind w:left="993" w:firstLine="0"/>
        <w:jc w:val="both"/>
      </w:pPr>
      <w:r>
        <w:rPr>
          <w:rFonts w:ascii="Times New Roman" w:hAnsi="Times New Roman" w:cs="Arial"/>
          <w:sz w:val="24"/>
          <w:szCs w:val="24"/>
          <w:lang w:eastAsia="zh-CN" w:bidi="hi-IN"/>
        </w:rPr>
        <w:t>utrzymywanie w czystości sprzętu sanitarnego i urządzeń sanitarnych</w:t>
      </w:r>
    </w:p>
    <w:p w14:paraId="53A83EA4" w14:textId="77777777" w:rsidR="00ED1F06" w:rsidRDefault="00ED1F06" w:rsidP="00ED1F06">
      <w:pPr>
        <w:pStyle w:val="Standard"/>
        <w:widowControl w:val="0"/>
        <w:numPr>
          <w:ilvl w:val="0"/>
          <w:numId w:val="11"/>
        </w:numPr>
        <w:spacing w:after="0" w:line="240" w:lineRule="auto"/>
        <w:ind w:left="993" w:firstLine="0"/>
        <w:jc w:val="both"/>
      </w:pPr>
      <w:r>
        <w:rPr>
          <w:rFonts w:ascii="Times New Roman" w:hAnsi="Times New Roman" w:cs="Arial"/>
          <w:sz w:val="24"/>
          <w:szCs w:val="24"/>
          <w:lang w:eastAsia="zh-CN" w:bidi="hi-IN"/>
        </w:rPr>
        <w:t>utrzymywanie w czystości pomieszczeń użytkowanych przez osobę korzystającą z pomocy poprzez wykonywanie porządków bieżących, mycie okien (dwa razy w roku) oraz wynoszenie śmieci</w:t>
      </w:r>
    </w:p>
    <w:p w14:paraId="7877FECE" w14:textId="77777777" w:rsidR="00ED1F06" w:rsidRDefault="00ED1F06" w:rsidP="00ED1F06">
      <w:pPr>
        <w:pStyle w:val="Standard"/>
        <w:widowControl w:val="0"/>
        <w:numPr>
          <w:ilvl w:val="0"/>
          <w:numId w:val="11"/>
        </w:numPr>
        <w:spacing w:after="0" w:line="240" w:lineRule="auto"/>
        <w:ind w:left="993" w:firstLine="0"/>
        <w:jc w:val="both"/>
      </w:pPr>
      <w:r>
        <w:rPr>
          <w:rFonts w:ascii="Times New Roman" w:hAnsi="Times New Roman" w:cs="Arial"/>
          <w:sz w:val="24"/>
          <w:szCs w:val="24"/>
          <w:lang w:eastAsia="zh-CN" w:bidi="hi-IN"/>
        </w:rPr>
        <w:t>palenie w piecu w tym przynoszenie opału, wody</w:t>
      </w:r>
    </w:p>
    <w:p w14:paraId="2E770DE3" w14:textId="77777777" w:rsidR="00ED1F06" w:rsidRDefault="00ED1F06" w:rsidP="00ED1F06">
      <w:pPr>
        <w:pStyle w:val="Standard"/>
        <w:widowControl w:val="0"/>
        <w:numPr>
          <w:ilvl w:val="0"/>
          <w:numId w:val="11"/>
        </w:numPr>
        <w:spacing w:after="0" w:line="240" w:lineRule="auto"/>
        <w:ind w:left="993" w:firstLine="0"/>
        <w:jc w:val="both"/>
      </w:pPr>
      <w:r>
        <w:rPr>
          <w:rFonts w:ascii="Times New Roman" w:hAnsi="Times New Roman" w:cs="Arial"/>
          <w:sz w:val="24"/>
          <w:szCs w:val="24"/>
          <w:lang w:eastAsia="zh-CN" w:bidi="hi-IN"/>
        </w:rPr>
        <w:t>pranie odzieży, bielizny osobistej, bielizny pościelowej, niezbędne prasowanie lub zanoszenie i odbiór rzeczy z pralni</w:t>
      </w:r>
    </w:p>
    <w:p w14:paraId="285C8A6B" w14:textId="77777777" w:rsidR="00ED1F06" w:rsidRDefault="00ED1F06" w:rsidP="00ED1F06">
      <w:pPr>
        <w:pStyle w:val="Standard"/>
        <w:widowControl w:val="0"/>
        <w:numPr>
          <w:ilvl w:val="0"/>
          <w:numId w:val="11"/>
        </w:numPr>
        <w:spacing w:after="0" w:line="240" w:lineRule="auto"/>
        <w:ind w:left="993" w:firstLine="0"/>
        <w:jc w:val="both"/>
      </w:pPr>
      <w:r>
        <w:rPr>
          <w:rFonts w:ascii="Times New Roman" w:hAnsi="Times New Roman" w:cs="Arial"/>
          <w:sz w:val="24"/>
          <w:szCs w:val="24"/>
          <w:lang w:eastAsia="zh-CN" w:bidi="hi-IN"/>
        </w:rPr>
        <w:lastRenderedPageBreak/>
        <w:t>pomoc w opiece nad zwierzętami domowymi.</w:t>
      </w:r>
    </w:p>
    <w:p w14:paraId="0136F342" w14:textId="77777777" w:rsidR="00ED1F06" w:rsidRDefault="00ED1F06" w:rsidP="00ED1F06">
      <w:pPr>
        <w:pStyle w:val="Akapitzlist"/>
        <w:widowControl w:val="0"/>
        <w:numPr>
          <w:ilvl w:val="0"/>
          <w:numId w:val="4"/>
        </w:numPr>
        <w:tabs>
          <w:tab w:val="left" w:pos="2127"/>
        </w:tabs>
        <w:spacing w:after="0" w:line="240" w:lineRule="auto"/>
        <w:ind w:left="993" w:firstLine="0"/>
        <w:jc w:val="both"/>
      </w:pPr>
      <w:r>
        <w:rPr>
          <w:rFonts w:ascii="Times New Roman" w:hAnsi="Times New Roman" w:cs="Arial"/>
          <w:sz w:val="24"/>
          <w:szCs w:val="24"/>
          <w:u w:val="single"/>
          <w:lang w:eastAsia="zh-CN" w:bidi="hi-IN"/>
        </w:rPr>
        <w:t>usługach opiekuńczo-pielęgnacyjnych:</w:t>
      </w:r>
    </w:p>
    <w:p w14:paraId="341EC9EC" w14:textId="77777777" w:rsidR="00ED1F06" w:rsidRDefault="00ED1F06" w:rsidP="00ED1F06">
      <w:pPr>
        <w:pStyle w:val="Standard"/>
        <w:widowControl w:val="0"/>
        <w:numPr>
          <w:ilvl w:val="0"/>
          <w:numId w:val="25"/>
        </w:numPr>
        <w:spacing w:after="0" w:line="240" w:lineRule="auto"/>
        <w:ind w:left="993" w:hanging="284"/>
        <w:jc w:val="both"/>
      </w:pPr>
      <w:r>
        <w:rPr>
          <w:rFonts w:ascii="Times New Roman" w:hAnsi="Times New Roman" w:cs="Arial"/>
          <w:sz w:val="24"/>
          <w:szCs w:val="24"/>
          <w:lang w:eastAsia="zh-CN" w:bidi="hi-IN"/>
        </w:rPr>
        <w:t>utrzymywanie higieny – mycie ciała mycie włosów, kąpiel, czesanie, obcinanie paznokci, golenie), pomoc w załatwianiu potrzeb fizjologicznych, zmiana pieluchomajtek, pampersów z uwzględnieniem czynności zapobiegających powstawaniu odleżyn i odparzeń</w:t>
      </w:r>
    </w:p>
    <w:p w14:paraId="1C353D40" w14:textId="77777777" w:rsidR="00ED1F06" w:rsidRDefault="00ED1F06" w:rsidP="00ED1F06">
      <w:pPr>
        <w:pStyle w:val="Standard"/>
        <w:widowControl w:val="0"/>
        <w:numPr>
          <w:ilvl w:val="0"/>
          <w:numId w:val="13"/>
        </w:numPr>
        <w:tabs>
          <w:tab w:val="left" w:pos="1986"/>
        </w:tabs>
        <w:spacing w:after="0" w:line="240" w:lineRule="auto"/>
        <w:ind w:left="993" w:hanging="284"/>
        <w:jc w:val="both"/>
      </w:pPr>
      <w:r>
        <w:rPr>
          <w:rFonts w:ascii="Times New Roman" w:hAnsi="Times New Roman" w:cs="Arial"/>
          <w:sz w:val="24"/>
          <w:szCs w:val="24"/>
          <w:lang w:eastAsia="zh-CN" w:bidi="hi-IN"/>
        </w:rPr>
        <w:t>zmiana bielizny osobistej i pościelowej, słanie łóżka</w:t>
      </w:r>
    </w:p>
    <w:p w14:paraId="417B8F69" w14:textId="77777777" w:rsidR="00ED1F06" w:rsidRDefault="00ED1F06" w:rsidP="00ED1F06">
      <w:pPr>
        <w:pStyle w:val="Standard"/>
        <w:widowControl w:val="0"/>
        <w:numPr>
          <w:ilvl w:val="0"/>
          <w:numId w:val="13"/>
        </w:numPr>
        <w:spacing w:after="0" w:line="240" w:lineRule="auto"/>
        <w:jc w:val="both"/>
      </w:pPr>
      <w:r>
        <w:rPr>
          <w:rFonts w:ascii="Times New Roman" w:hAnsi="Times New Roman" w:cs="Arial"/>
          <w:sz w:val="24"/>
          <w:szCs w:val="24"/>
          <w:lang w:eastAsia="zh-CN" w:bidi="hi-IN"/>
        </w:rPr>
        <w:t>mierzenie ciśnienia, poziomu cukru oraz zapis pomiarów</w:t>
      </w:r>
    </w:p>
    <w:p w14:paraId="3C399875" w14:textId="77777777" w:rsidR="00ED1F06" w:rsidRDefault="00ED1F06" w:rsidP="00ED1F06">
      <w:pPr>
        <w:pStyle w:val="Standard"/>
        <w:widowControl w:val="0"/>
        <w:numPr>
          <w:ilvl w:val="0"/>
          <w:numId w:val="13"/>
        </w:numPr>
        <w:spacing w:after="0" w:line="240" w:lineRule="auto"/>
        <w:jc w:val="both"/>
      </w:pPr>
      <w:r>
        <w:rPr>
          <w:rFonts w:ascii="Times New Roman" w:hAnsi="Times New Roman" w:cs="Arial"/>
          <w:sz w:val="24"/>
          <w:szCs w:val="24"/>
          <w:lang w:eastAsia="zh-CN" w:bidi="hi-IN"/>
        </w:rPr>
        <w:t>układanie chorego w łóżku i pomoc przy zmianie pozycji ciała</w:t>
      </w:r>
    </w:p>
    <w:p w14:paraId="089A927B" w14:textId="77777777" w:rsidR="00ED1F06" w:rsidRDefault="00ED1F06" w:rsidP="00ED1F06">
      <w:pPr>
        <w:pStyle w:val="Standard"/>
        <w:widowControl w:val="0"/>
        <w:numPr>
          <w:ilvl w:val="0"/>
          <w:numId w:val="13"/>
        </w:numPr>
        <w:spacing w:after="0" w:line="240" w:lineRule="auto"/>
        <w:jc w:val="both"/>
      </w:pPr>
      <w:r>
        <w:rPr>
          <w:rFonts w:ascii="Times New Roman" w:hAnsi="Times New Roman" w:cs="Arial"/>
          <w:sz w:val="24"/>
          <w:szCs w:val="24"/>
          <w:lang w:eastAsia="zh-CN" w:bidi="hi-IN"/>
        </w:rPr>
        <w:t>pielęgnacja miejsc zmienionych chorobowo – smarowanie, wykonywanie i zmiana drobnych opatrunków, zakładanie kompresów i okładów, opróżnianie worka urologicznego, przygotowanie i nadzór nad zażyciem leków, oklepywanie, wykonywanie inhalacji</w:t>
      </w:r>
    </w:p>
    <w:p w14:paraId="2CF22139" w14:textId="77777777" w:rsidR="00ED1F06" w:rsidRDefault="00ED1F06" w:rsidP="00ED1F06">
      <w:pPr>
        <w:pStyle w:val="Standard"/>
        <w:widowControl w:val="0"/>
        <w:numPr>
          <w:ilvl w:val="0"/>
          <w:numId w:val="4"/>
        </w:numPr>
        <w:tabs>
          <w:tab w:val="left" w:pos="2411"/>
        </w:tabs>
        <w:spacing w:after="0" w:line="240" w:lineRule="auto"/>
        <w:ind w:left="993" w:firstLine="0"/>
        <w:jc w:val="both"/>
      </w:pPr>
      <w:r>
        <w:rPr>
          <w:rFonts w:ascii="Times New Roman" w:hAnsi="Times New Roman" w:cs="Arial"/>
          <w:sz w:val="24"/>
          <w:szCs w:val="24"/>
          <w:u w:val="single"/>
          <w:lang w:eastAsia="zh-CN" w:bidi="hi-IN"/>
        </w:rPr>
        <w:t>czynnościach organizacyjnych:</w:t>
      </w:r>
    </w:p>
    <w:p w14:paraId="5FF14572" w14:textId="464DB1D0" w:rsidR="00ED1F06" w:rsidRDefault="00ED1F06" w:rsidP="00ED1F06">
      <w:pPr>
        <w:pStyle w:val="Akapitzlist"/>
        <w:widowControl w:val="0"/>
        <w:numPr>
          <w:ilvl w:val="0"/>
          <w:numId w:val="26"/>
        </w:numPr>
        <w:tabs>
          <w:tab w:val="left" w:pos="1134"/>
          <w:tab w:val="left" w:pos="2138"/>
        </w:tabs>
        <w:spacing w:after="0" w:line="240" w:lineRule="auto"/>
        <w:ind w:hanging="11"/>
        <w:jc w:val="both"/>
      </w:pPr>
      <w:r>
        <w:rPr>
          <w:rFonts w:ascii="Times New Roman" w:hAnsi="Times New Roman" w:cs="Arial"/>
          <w:sz w:val="24"/>
          <w:szCs w:val="24"/>
          <w:lang w:eastAsia="zh-CN" w:bidi="hi-IN"/>
        </w:rPr>
        <w:t>ustalenie wizyt lekarskich i towarzyszenie w nich, jeżeli zachodzi taka potrzeba, realizacja recept</w:t>
      </w:r>
    </w:p>
    <w:p w14:paraId="46021A07" w14:textId="77777777" w:rsidR="00ED1F06" w:rsidRDefault="00ED1F06" w:rsidP="00ED1F06">
      <w:pPr>
        <w:pStyle w:val="Standard"/>
        <w:widowControl w:val="0"/>
        <w:numPr>
          <w:ilvl w:val="0"/>
          <w:numId w:val="12"/>
        </w:numPr>
        <w:spacing w:after="0" w:line="240" w:lineRule="auto"/>
        <w:ind w:left="709" w:firstLine="0"/>
        <w:jc w:val="both"/>
      </w:pPr>
      <w:r>
        <w:rPr>
          <w:rFonts w:ascii="Times New Roman" w:hAnsi="Times New Roman" w:cs="Arial"/>
          <w:sz w:val="24"/>
          <w:szCs w:val="24"/>
          <w:lang w:eastAsia="zh-CN" w:bidi="hi-IN"/>
        </w:rPr>
        <w:t>załatwianie spraw urzędowych według uzasadnionych potrzeb podopiecznego oraz pomoc w regulowaniu opłat, organizowanie spacerów, podtrzymywanie indywidualnych zainteresowań oraz pomoc w zaspokojeniu potrzeb duchowych w tym podtrzymywanie kontaktów z otoczeniem i rodziną</w:t>
      </w:r>
    </w:p>
    <w:p w14:paraId="59AD62CC" w14:textId="77777777" w:rsidR="00ED1F06" w:rsidRDefault="00ED1F06" w:rsidP="00ED1F06">
      <w:pPr>
        <w:pStyle w:val="Standard"/>
        <w:widowControl w:val="0"/>
        <w:numPr>
          <w:ilvl w:val="0"/>
          <w:numId w:val="12"/>
        </w:numPr>
        <w:spacing w:after="0" w:line="240" w:lineRule="auto"/>
        <w:ind w:left="993" w:firstLine="0"/>
        <w:jc w:val="both"/>
      </w:pPr>
      <w:r>
        <w:rPr>
          <w:rFonts w:ascii="Times New Roman" w:hAnsi="Times New Roman" w:cs="Arial"/>
          <w:sz w:val="24"/>
          <w:szCs w:val="24"/>
          <w:lang w:eastAsia="zh-CN" w:bidi="hi-IN"/>
        </w:rPr>
        <w:t>prowadzenie zeszytu wydatków i rozliczanie się z podopiecznym z wydanych pieniędzy przez osobę sprawującą usługi opiekuńcze.</w:t>
      </w:r>
    </w:p>
    <w:p w14:paraId="6BB4074B"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Usługi opiekuńcze będą świadczone bezpośrednio przez Wykonawcę i osoby fizyczne wykonujące usługi opiekuńcze bezpośrednio na rzecz Wykonawcy, zatrudnione na umowę o pracę lub umowę zlecenie.</w:t>
      </w:r>
    </w:p>
    <w:p w14:paraId="7488CA9E"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Usługi opiekuńcze mogą być świadczone przez osoby, które spełniają poniższe wymagania:</w:t>
      </w:r>
    </w:p>
    <w:p w14:paraId="3ED211B3" w14:textId="77777777" w:rsidR="00ED1F06" w:rsidRDefault="00ED1F06" w:rsidP="00ED1F06">
      <w:pPr>
        <w:pStyle w:val="Akapitzlist"/>
        <w:spacing w:before="100" w:after="0" w:line="240" w:lineRule="auto"/>
        <w:ind w:left="993"/>
        <w:jc w:val="both"/>
        <w:rPr>
          <w:rFonts w:ascii="Times New Roman" w:eastAsia="Times New Roman" w:hAnsi="Times New Roman" w:cs="Times New Roman"/>
          <w:sz w:val="24"/>
          <w:szCs w:val="24"/>
          <w:lang w:eastAsia="pl-PL"/>
        </w:rPr>
      </w:pPr>
    </w:p>
    <w:p w14:paraId="1BFDD513" w14:textId="77777777" w:rsidR="00ED1F06" w:rsidRDefault="00ED1F06" w:rsidP="00ED1F06">
      <w:pPr>
        <w:pStyle w:val="Akapitzlist"/>
        <w:numPr>
          <w:ilvl w:val="0"/>
          <w:numId w:val="27"/>
        </w:numPr>
        <w:spacing w:before="100" w:after="0" w:line="240" w:lineRule="auto"/>
        <w:ind w:left="993" w:firstLine="0"/>
        <w:jc w:val="both"/>
      </w:pPr>
      <w:r>
        <w:rPr>
          <w:rFonts w:ascii="Times New Roman" w:eastAsia="Times New Roman" w:hAnsi="Times New Roman" w:cs="Times New Roman"/>
          <w:sz w:val="24"/>
          <w:szCs w:val="24"/>
          <w:lang w:eastAsia="pl-PL"/>
        </w:rPr>
        <w:t>Posiadają stan zdrowia, predyspozycje fizyczne i psychiczne do pracy z osobami starszymi i chorymi, pozwalające na świadczenie usług opiekuńczych. W przypadku osób w wieku emerytalnym bądź częściowo niezdolnych do pracy warunkiem dopuszczenia do świadczenia usług opiekuńczych jest zaświadczenie wydane przez lekarza medycyny pracy o braku przeciwwskazań do wykonywania pracy w charakterze opiekunki. Usługi nie mogą być świadczone przez osoby całkowicie niezdolne do pracy.</w:t>
      </w:r>
    </w:p>
    <w:p w14:paraId="73E3F398" w14:textId="77777777" w:rsidR="00ED1F06" w:rsidRDefault="00ED1F06" w:rsidP="00ED1F06">
      <w:pPr>
        <w:pStyle w:val="Akapitzlist"/>
        <w:numPr>
          <w:ilvl w:val="0"/>
          <w:numId w:val="14"/>
        </w:numPr>
        <w:spacing w:before="100" w:after="0" w:line="240" w:lineRule="auto"/>
        <w:ind w:left="993" w:firstLine="0"/>
        <w:jc w:val="both"/>
      </w:pPr>
      <w:r>
        <w:rPr>
          <w:rFonts w:ascii="Times New Roman" w:eastAsia="Times New Roman" w:hAnsi="Times New Roman" w:cs="Times New Roman"/>
          <w:sz w:val="24"/>
          <w:szCs w:val="24"/>
          <w:lang w:eastAsia="pl-PL"/>
        </w:rPr>
        <w:t>Posiadają uprawnienia do wykonywania zawodu opiekunki środowiskowej, opiekuna w domu pomocy społecznej, opiekuna osoby starszej, asystenta osoby niepełnosprawnej, asystenta medycznego, pielęgniarki lub ukończony kurs dla opiekuna osób starszych potwierdzony certyfikatem, lub posiadają, co najmniej półroczną udokumentowaną praktykę w świadczeniu usług opiekuńczych;</w:t>
      </w:r>
    </w:p>
    <w:p w14:paraId="0B05092E" w14:textId="77777777" w:rsidR="00ED1F06" w:rsidRDefault="00ED1F06" w:rsidP="00ED1F06">
      <w:pPr>
        <w:pStyle w:val="Akapitzlist"/>
        <w:numPr>
          <w:ilvl w:val="0"/>
          <w:numId w:val="14"/>
        </w:numPr>
        <w:spacing w:before="100" w:after="0" w:line="240" w:lineRule="auto"/>
        <w:ind w:left="993" w:firstLine="0"/>
        <w:jc w:val="both"/>
      </w:pPr>
      <w:r>
        <w:rPr>
          <w:rFonts w:ascii="Times New Roman" w:eastAsia="Times New Roman" w:hAnsi="Times New Roman" w:cs="Times New Roman"/>
          <w:sz w:val="24"/>
          <w:szCs w:val="24"/>
          <w:lang w:eastAsia="pl-PL"/>
        </w:rPr>
        <w:t>Ukończyły szkolenie w zakresie udzielania pierwszej pomocy przedmedycznej (nie dotyczy osób posiadających uprawnienia zawodowe oraz kurs, o których mowa w pkt 2);</w:t>
      </w:r>
    </w:p>
    <w:p w14:paraId="5B3DE008"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W przypadku osób niespełniających wymogów określonych w ust.5 pkt.2, Wykonawca może dopuścić je do świadczenia usług opiekuńczych pod warunkiem uczestnictwa przez te osoby w terminie do dwóch miesięcy od zatrudnienia w zorganizowanym przez Wykonawcę minimum dwudziesto-godzinnym szkoleniu zawierającym co najmniej zagadnienia dotyczące: procesu starzenia się organizmu, chorób i dolegliwości związanych z podeszłym wieku (w tym demencja starcza, Parkinson, Alzheimer, cukrzyca), obserwacji chorego i dokonywanie pomiaru parametrów, pielęgnacji i higieny osoby starszej, zasad żywienia osób starszych.</w:t>
      </w:r>
    </w:p>
    <w:p w14:paraId="6FC88731"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Osoby niespełniające wymogu określonego w ust.5 pkt 3, winny uczynić to w terminie dwóch miesięcy od rozpoczęcia realizacji zadania, a w przypadku osób nowozatrudnionych terminie dwóch miesięcy od dnia zatrudnienia.</w:t>
      </w:r>
    </w:p>
    <w:p w14:paraId="7AF75F67"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 xml:space="preserve">Przed rozpoczęciem realizacji zadania Wykonawca przedłoży MOPS w Lidzbarku Warmińskim imienną listę osób, które będą w jego imieniu świadczyły usługi opiekuńcze, wraz z informacjami o spełnianiu przez te osoby warunków wymienionych w ust. 5 </w:t>
      </w:r>
      <w:r>
        <w:rPr>
          <w:rFonts w:ascii="Times New Roman" w:eastAsia="Times New Roman" w:hAnsi="Times New Roman" w:cs="Times New Roman"/>
          <w:b/>
          <w:bCs/>
          <w:sz w:val="24"/>
          <w:szCs w:val="24"/>
          <w:lang w:eastAsia="pl-PL"/>
        </w:rPr>
        <w:t>-załącznik nr 1.</w:t>
      </w:r>
    </w:p>
    <w:p w14:paraId="7F13F550"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Wykonawca zobowiązany jest do niezwłocznego, nie później jednak niż w ciągu 7 dni od zaistnienia zmiany, pisemnego poinformowania o każdej zmianie w składzie osób realizujących usługi opiekuńcze w jego imieniu, a także o spełnianiu przez nowe osoby wymogów określonych w ust.5.</w:t>
      </w:r>
    </w:p>
    <w:p w14:paraId="3BB70ADA"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lastRenderedPageBreak/>
        <w:t xml:space="preserve">Usługi wykonywane będą na podstawie pisemnego zlecenia Miejskiego Ośrodka Pomocy Społecznej w Lidzbarku Warmińskim </w:t>
      </w:r>
      <w:r>
        <w:rPr>
          <w:rFonts w:ascii="Times New Roman" w:eastAsia="Times New Roman" w:hAnsi="Times New Roman" w:cs="Times New Roman"/>
          <w:b/>
          <w:bCs/>
          <w:sz w:val="24"/>
          <w:szCs w:val="24"/>
          <w:lang w:eastAsia="pl-PL"/>
        </w:rPr>
        <w:t>załącznik nr 2,</w:t>
      </w:r>
      <w:r>
        <w:rPr>
          <w:rFonts w:ascii="Times New Roman" w:eastAsia="Times New Roman" w:hAnsi="Times New Roman" w:cs="Times New Roman"/>
          <w:sz w:val="24"/>
          <w:szCs w:val="24"/>
          <w:lang w:eastAsia="pl-PL"/>
        </w:rPr>
        <w:t xml:space="preserve"> które zawierało będzie: - imię, nazwisko i adres podopiecznego, - okres, na jaki przyznane zostały usługi, - ilość godzin usług oraz terminy, w jakich terminach mają być świadczone, indywidualny zakres usług opiekuńczych, stawkę za godzinę.</w:t>
      </w:r>
    </w:p>
    <w:p w14:paraId="782832B8"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 xml:space="preserve">Miejski Ośrodek Pomocy Społecznej w Lidzbarku Warmińskim wraz z pisemnym zleceniem przekazywał będzie Wykonawcy indywidualny zakres usług opiekuńczych zgodnie z </w:t>
      </w:r>
      <w:r>
        <w:rPr>
          <w:rFonts w:ascii="Times New Roman" w:eastAsia="Times New Roman" w:hAnsi="Times New Roman" w:cs="Times New Roman"/>
          <w:b/>
          <w:bCs/>
          <w:sz w:val="24"/>
          <w:szCs w:val="24"/>
          <w:lang w:eastAsia="pl-PL"/>
        </w:rPr>
        <w:t>załącznikiem nr 3.</w:t>
      </w:r>
    </w:p>
    <w:p w14:paraId="392EC1C4"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Opiekunka zobowiązana jest do wykonywania jedynie czynności ujętych w szczegółowym zakresie usług opiekuńczych (z wyjątkiem sytuacji nieprzewidzianych). Zakazane jest wykonywanie ciężkich prac porządkowych (odśnieżanie, mycie klatki schodowej, sprzątanie mieszkania po remontach, sprzątanie przynależnych pomieszczeń użytkowych, ogródków, itp.), w przypadku działań niestandardowych (np. konieczność wykonywania czynności przez dwie opiekunki), może się to odbyć jedynie po wcześniejszym poinformowaniu MOPS w Lidzbarku Warmińskim i za jego zgodą.</w:t>
      </w:r>
    </w:p>
    <w:p w14:paraId="51CC5F08"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Zakres zlecenia może zostać zmieniony w formie nowego zlecenia.</w:t>
      </w:r>
    </w:p>
    <w:p w14:paraId="2866A627"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W przypadkach niecierpiących zwłoki wykonanie usługi następuje na podstawie telefonicznego zgłoszenia potwierdzonego informacją pisemną w późniejszym terminie.</w:t>
      </w:r>
    </w:p>
    <w:p w14:paraId="0500DD65"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Do ustnego zgłoszenia upoważnieni są pracownicy socjalni MOPS w Lidzbarku Warmińskim.</w:t>
      </w:r>
    </w:p>
    <w:p w14:paraId="0D3A1A26"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 xml:space="preserve">Wykonawca wyznaczy osobę (koordynatora usług) do współpracy, przyjmowania zgłoszeń, o których wyżej mowa, udzielania wyjaśnień dot. realizacji zleceń, koordynacji świadczenia usług oraz - obowiązkowego - towarzyszenia opiekunce w trakcie pierwszej wizyty u osoby, której przyznano pomoc w formie usług opiekuńczych, przedstawiania na dany miesiąc pracownikowi socjalnemu Zespołu Usług Harmonogramu świadczenia usług opiekuńczych zgodnie z </w:t>
      </w:r>
      <w:r>
        <w:rPr>
          <w:rFonts w:ascii="Times New Roman" w:eastAsia="Times New Roman" w:hAnsi="Times New Roman" w:cs="Times New Roman"/>
          <w:b/>
          <w:bCs/>
          <w:sz w:val="24"/>
          <w:szCs w:val="24"/>
          <w:lang w:eastAsia="pl-PL"/>
        </w:rPr>
        <w:t xml:space="preserve">załącznikiem nr 4 </w:t>
      </w:r>
      <w:r>
        <w:rPr>
          <w:rFonts w:ascii="Times New Roman" w:eastAsia="Times New Roman" w:hAnsi="Times New Roman" w:cs="Times New Roman"/>
          <w:sz w:val="24"/>
          <w:szCs w:val="24"/>
          <w:lang w:eastAsia="pl-PL"/>
        </w:rPr>
        <w:t>i bieżącym informowaniu o wszelkich zmianach z niego wynikających.</w:t>
      </w:r>
    </w:p>
    <w:p w14:paraId="0909EEF6"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Wykonawca zobowiązany jest do bezwarunkowego przyjęcia zlecenia świadczenia usług każdej osobie, której MOPS w Lidzbarku Warmińskim przyznał pomoc w formie usług opiekuńczych.</w:t>
      </w:r>
    </w:p>
    <w:p w14:paraId="5D210DF6"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Wykonawca winien podjąć świadczenia usług opiekuńczych u wskazanej przez MOPS w Lidzbarku Warmińskim, osoby niezwłocznie od chwili otrzymania zlecenia oraz świadczyć usługi w wymiarze i zakresie określonym przez ośrodek, a także niezwłocznego zorganizowania zastępstwa w przypadku braku możliwości świadczenia usług przez osobę dotychczas ją wykonującą.</w:t>
      </w:r>
    </w:p>
    <w:p w14:paraId="582171DA"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Osoby wykonujące usługi opiekuńcze zobowiązane są do dbałości o dobro osoby korzystającej z usług, w tym o jej mienie, w szczególności poprzez przestrzeganie zakazu wprowadzania nieupoważnionych osób trzecich do jej mieszkania, a także udostępniania powierzonych w związku z wykonywanymi obowiązkami kluczy do mieszkania. Zakazane jest również czerpanie korzyści finansowych i materialnych ze szkodą dla osoby objętej usługami lub jej bliskich, a także pożyczanie środków pieniężnych od osoby objętej usługami.</w:t>
      </w:r>
    </w:p>
    <w:p w14:paraId="1619B015"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Osoby wykonujące usługi opiekuńcze zobowiązane są do niezwłocznego informowania wyznaczonego przez Wykonawcę koordynatora usług o braku możliwości wejścia do mieszkania osoby objętej usługami, braku możliwości lub ograniczeniu świadczenia usług (np. pobyt w szpitalu, wyjazd, sprawowanie opieki przez inną osobę), wszelkich niepokojących sygnałach dotyczących osoby objętej usługami, a także o zauważonych usterkach oraz awariach urządzeń i instalacji domowych.</w:t>
      </w:r>
    </w:p>
    <w:p w14:paraId="7284E114"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Dopuszcza się możliwość świadczenia usług opiekuńczych w przypadku osoby samotnej przebywającej w szpitalu, po wcześniejszym uzyskaniu zgody i w zakresie określonym przez MOPS w Lidzbarku Warmińskim.</w:t>
      </w:r>
    </w:p>
    <w:p w14:paraId="6EBBB918"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W przypadku zasłabnięcia, nagłego pogorszenia się stanu zdrowia osoby korzystającej z usług opiekuńczych, opiekunka winna udzielić pierwszej pomocy przedmedycznej, wezwać odpowiednie służby medyczne oraz niezwłocznie poinformować rodzinę osoby objętej usługami oraz koordynatora wyznaczonego przez Wykonawcę.</w:t>
      </w:r>
    </w:p>
    <w:p w14:paraId="32B8BF3C"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W przypadku zgonu osoby korzystającej z usług opiekuńczych, opiekunka winna niezwłocznie poinformować rodzinę osoby objętej usługami oraz koordynatora wyznaczonego przez Wykonawcę.</w:t>
      </w:r>
    </w:p>
    <w:p w14:paraId="748D41D3"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lastRenderedPageBreak/>
        <w:t>Wykonawca zobowiązany jest do niezwłocznego poinformowania MOPS w Lidzbarku Warmińskim o wystąpieniu okoliczności wskazanych w ust. 20,21 i 22,23.</w:t>
      </w:r>
    </w:p>
    <w:p w14:paraId="6A234478"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Osoba dokonująca w ramach usług opiekuńczych zakupów lub opłat za pieniądze podopiecznego, zobowiązana jest do prowadzenia rejestru zawierającego:</w:t>
      </w:r>
    </w:p>
    <w:p w14:paraId="6606A381" w14:textId="77777777" w:rsidR="00ED1F06" w:rsidRDefault="00ED1F06" w:rsidP="00ED1F06">
      <w:pPr>
        <w:pStyle w:val="Standard"/>
        <w:numPr>
          <w:ilvl w:val="0"/>
          <w:numId w:val="28"/>
        </w:numPr>
        <w:spacing w:before="100" w:after="0" w:line="240" w:lineRule="auto"/>
        <w:ind w:left="1418" w:firstLine="0"/>
        <w:jc w:val="both"/>
      </w:pPr>
      <w:r>
        <w:rPr>
          <w:rFonts w:ascii="Times New Roman" w:eastAsia="Times New Roman" w:hAnsi="Times New Roman" w:cs="Times New Roman"/>
          <w:sz w:val="24"/>
          <w:szCs w:val="24"/>
          <w:lang w:eastAsia="pl-PL"/>
        </w:rPr>
        <w:t>datę i wysokość pobranej kwoty,</w:t>
      </w:r>
    </w:p>
    <w:p w14:paraId="27BB8BFE" w14:textId="77777777" w:rsidR="00ED1F06" w:rsidRDefault="00ED1F06" w:rsidP="00ED1F06">
      <w:pPr>
        <w:pStyle w:val="Standard"/>
        <w:numPr>
          <w:ilvl w:val="0"/>
          <w:numId w:val="15"/>
        </w:numPr>
        <w:spacing w:before="100" w:after="0" w:line="240" w:lineRule="auto"/>
        <w:ind w:left="1418" w:firstLine="0"/>
        <w:jc w:val="both"/>
      </w:pPr>
      <w:r>
        <w:rPr>
          <w:rFonts w:ascii="Times New Roman" w:eastAsia="Times New Roman" w:hAnsi="Times New Roman" w:cs="Times New Roman"/>
          <w:sz w:val="24"/>
          <w:szCs w:val="24"/>
          <w:lang w:eastAsia="pl-PL"/>
        </w:rPr>
        <w:t>datę poniesienia wydatku z jego opisem,</w:t>
      </w:r>
    </w:p>
    <w:p w14:paraId="60F659FA" w14:textId="77777777" w:rsidR="00ED1F06" w:rsidRDefault="00ED1F06" w:rsidP="00ED1F06">
      <w:pPr>
        <w:pStyle w:val="Standard"/>
        <w:numPr>
          <w:ilvl w:val="0"/>
          <w:numId w:val="15"/>
        </w:numPr>
        <w:spacing w:before="100" w:after="0" w:line="240" w:lineRule="auto"/>
        <w:ind w:left="1418" w:firstLine="0"/>
        <w:jc w:val="both"/>
      </w:pPr>
      <w:r>
        <w:rPr>
          <w:rFonts w:ascii="Times New Roman" w:eastAsia="Times New Roman" w:hAnsi="Times New Roman" w:cs="Times New Roman"/>
          <w:sz w:val="24"/>
          <w:szCs w:val="24"/>
          <w:lang w:eastAsia="pl-PL"/>
        </w:rPr>
        <w:t>wysokość kwoty zwróconej i datę zwrotu,</w:t>
      </w:r>
    </w:p>
    <w:p w14:paraId="65E6A954" w14:textId="77777777" w:rsidR="00ED1F06" w:rsidRDefault="00ED1F06" w:rsidP="00ED1F06">
      <w:pPr>
        <w:pStyle w:val="Standard"/>
        <w:numPr>
          <w:ilvl w:val="0"/>
          <w:numId w:val="15"/>
        </w:numPr>
        <w:spacing w:before="100" w:after="0" w:line="240" w:lineRule="auto"/>
        <w:ind w:left="1418" w:firstLine="0"/>
        <w:jc w:val="both"/>
      </w:pPr>
      <w:r>
        <w:rPr>
          <w:rFonts w:ascii="Times New Roman" w:eastAsia="Times New Roman" w:hAnsi="Times New Roman" w:cs="Times New Roman"/>
          <w:sz w:val="24"/>
          <w:szCs w:val="24"/>
          <w:lang w:eastAsia="pl-PL"/>
        </w:rPr>
        <w:t>podpis podopiecznego potwierdzający dokonane rozliczenie.</w:t>
      </w:r>
    </w:p>
    <w:p w14:paraId="5CFAEFBA"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Wykonawca zobowiązuje się do ochrony udostępnionych przez Miejski Ośrodek Pomocy Społecznej w Lidzbarku Warmińskim informacji dot. świadczeniobiorców przed wejściem w ich posiadanie przez osoby nieupoważnione, a także do spełnienia wobec tych osób obowiązku, o którym mowa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p w14:paraId="21CBA836"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Warunkiem rozpoczęciem realizacji zadania jest zawarcie z Miejskim Ośrodkiem Pomocy Społecznej w Lidzbarku Warmińskim umowy o powierzeniu przetwarzania danych osobowych.</w:t>
      </w:r>
    </w:p>
    <w:p w14:paraId="1D00D9D7"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Zleceniodawca zastrzega sobie prawo do kontroli w każdym czasie usług świadczonych przez Wykonawcę, zarówno w siedzibie Wykonawcy jak i środowisku podopiecznego, w którym wykonywane są usługi opiekuńcze, a w szczególności dotyczących ich jakości, terminowości, staranności oraz fachowości. Kontrola zostanie przeprowadzona przez pracowników Miejskiego Ośrodka Pomocy Społecznej w Lidzbarku Warmińskim.</w:t>
      </w:r>
    </w:p>
    <w:p w14:paraId="44B1C5C0"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Zleceniodawca zastrzega sobie również prawo do oceny zgodności realizacji tych usług ze zleceniem oraz oceny i kontroli prowadzenia przez Wykonawcę dokumentacji świadczonych usług a także zgłaszania stosownych uwag w tym zakresie.</w:t>
      </w:r>
    </w:p>
    <w:p w14:paraId="72FC3CE0" w14:textId="77777777" w:rsidR="00ED1F06" w:rsidRDefault="00ED1F06" w:rsidP="00ED1F06">
      <w:pPr>
        <w:pStyle w:val="Akapitzlist"/>
        <w:numPr>
          <w:ilvl w:val="0"/>
          <w:numId w:val="10"/>
        </w:numPr>
        <w:spacing w:before="100" w:after="0" w:line="240" w:lineRule="auto"/>
        <w:jc w:val="both"/>
      </w:pPr>
      <w:r>
        <w:rPr>
          <w:rFonts w:ascii="Times New Roman" w:eastAsia="Times New Roman" w:hAnsi="Times New Roman" w:cs="Times New Roman"/>
          <w:sz w:val="24"/>
          <w:szCs w:val="24"/>
          <w:lang w:eastAsia="pl-PL"/>
        </w:rPr>
        <w:t>Wykonawca ponosi pełną odpowiedzialność za szkody wyrządzone w związku z wykonywaniem usług przez osoby wykonujące usługi opiekuńcze w jego imieniu</w:t>
      </w:r>
    </w:p>
    <w:p w14:paraId="51B84D51" w14:textId="77777777" w:rsidR="00ED1F06" w:rsidRDefault="00ED1F06" w:rsidP="00ED1F06">
      <w:pPr>
        <w:pStyle w:val="Standard"/>
        <w:spacing w:before="100" w:after="0" w:line="240" w:lineRule="auto"/>
      </w:pPr>
      <w:r>
        <w:rPr>
          <w:rFonts w:ascii="Times New Roman" w:eastAsia="Times New Roman" w:hAnsi="Times New Roman" w:cs="Times New Roman"/>
          <w:b/>
          <w:bCs/>
          <w:sz w:val="24"/>
          <w:szCs w:val="24"/>
          <w:lang w:eastAsia="pl-PL"/>
        </w:rPr>
        <w:t>III. Sposób udzielania i rozliczania udzielonej dotacji.</w:t>
      </w:r>
    </w:p>
    <w:p w14:paraId="267B04A7" w14:textId="77777777" w:rsidR="00ED1F06" w:rsidRDefault="00ED1F06" w:rsidP="00ED1F06">
      <w:pPr>
        <w:pStyle w:val="Akapitzlist"/>
        <w:numPr>
          <w:ilvl w:val="1"/>
          <w:numId w:val="15"/>
        </w:numPr>
        <w:spacing w:before="100" w:after="0" w:line="240" w:lineRule="auto"/>
        <w:ind w:left="709" w:firstLine="0"/>
        <w:jc w:val="both"/>
      </w:pPr>
      <w:r>
        <w:rPr>
          <w:rFonts w:ascii="Times New Roman" w:eastAsia="Times New Roman" w:hAnsi="Times New Roman" w:cs="Times New Roman"/>
          <w:sz w:val="24"/>
          <w:szCs w:val="24"/>
          <w:lang w:eastAsia="pl-PL"/>
        </w:rPr>
        <w:t>Dotacja przekazywana będzie z góry na realizację zlecenia do dnia 15 każdego miesiąca.</w:t>
      </w:r>
    </w:p>
    <w:p w14:paraId="586E478B" w14:textId="77777777" w:rsidR="00ED1F06" w:rsidRDefault="00ED1F06" w:rsidP="00ED1F06">
      <w:pPr>
        <w:pStyle w:val="Akapitzlist"/>
        <w:numPr>
          <w:ilvl w:val="1"/>
          <w:numId w:val="15"/>
        </w:numPr>
        <w:spacing w:before="100" w:after="0" w:line="240" w:lineRule="auto"/>
        <w:ind w:left="709" w:firstLine="0"/>
        <w:jc w:val="both"/>
      </w:pPr>
      <w:r>
        <w:rPr>
          <w:rFonts w:ascii="Times New Roman" w:eastAsia="Times New Roman" w:hAnsi="Times New Roman" w:cs="Times New Roman"/>
          <w:sz w:val="24"/>
          <w:szCs w:val="24"/>
          <w:lang w:eastAsia="pl-PL"/>
        </w:rPr>
        <w:t>Jedynie w miesiącu styczniu dotacja zostanie przekazana do dnia 31 stycznia w wysokości 1/12 planowanej kwoty.</w:t>
      </w:r>
    </w:p>
    <w:p w14:paraId="19BB8746" w14:textId="77777777" w:rsidR="00ED1F06" w:rsidRDefault="00ED1F06" w:rsidP="00ED1F06">
      <w:pPr>
        <w:pStyle w:val="Akapitzlist"/>
        <w:numPr>
          <w:ilvl w:val="1"/>
          <w:numId w:val="15"/>
        </w:numPr>
        <w:spacing w:before="100" w:after="0" w:line="240" w:lineRule="auto"/>
        <w:ind w:left="709" w:firstLine="0"/>
        <w:jc w:val="both"/>
      </w:pPr>
      <w:r>
        <w:rPr>
          <w:rFonts w:ascii="Times New Roman" w:eastAsia="Times New Roman" w:hAnsi="Times New Roman" w:cs="Times New Roman"/>
          <w:sz w:val="24"/>
          <w:szCs w:val="24"/>
          <w:lang w:eastAsia="pl-PL"/>
        </w:rPr>
        <w:t>Wykonawca składał będzie w Miejskim Ośrodku Pomocy Społecznej w Lidzbarku Warmińskim do dnia 5, następnego miesiąca sprawozdanie za miesiąc poprzedni zgodnie z </w:t>
      </w:r>
      <w:r>
        <w:rPr>
          <w:rFonts w:ascii="Times New Roman" w:eastAsia="Times New Roman" w:hAnsi="Times New Roman" w:cs="Times New Roman"/>
          <w:b/>
          <w:bCs/>
          <w:sz w:val="24"/>
          <w:szCs w:val="24"/>
          <w:lang w:eastAsia="pl-PL"/>
        </w:rPr>
        <w:t>załącznikiem nr 5.</w:t>
      </w:r>
    </w:p>
    <w:p w14:paraId="4A4151DC" w14:textId="77777777" w:rsidR="00ED1F06" w:rsidRDefault="00ED1F06" w:rsidP="00ED1F06">
      <w:pPr>
        <w:pStyle w:val="Akapitzlist"/>
        <w:numPr>
          <w:ilvl w:val="1"/>
          <w:numId w:val="15"/>
        </w:numPr>
        <w:spacing w:before="100" w:after="0" w:line="240" w:lineRule="auto"/>
        <w:ind w:left="709" w:firstLine="0"/>
        <w:jc w:val="both"/>
      </w:pPr>
      <w:r>
        <w:rPr>
          <w:rFonts w:ascii="Times New Roman" w:eastAsia="Times New Roman" w:hAnsi="Times New Roman" w:cs="Times New Roman"/>
          <w:sz w:val="24"/>
          <w:szCs w:val="24"/>
          <w:lang w:eastAsia="pl-PL"/>
        </w:rPr>
        <w:t xml:space="preserve">Sprawozdanie sporządzone będzie za miesiąc poprzedni na podstawie kontrolek czasu pracy prowadzonych przez opiekunki domowe </w:t>
      </w:r>
      <w:r>
        <w:rPr>
          <w:rFonts w:ascii="Times New Roman" w:eastAsia="Times New Roman" w:hAnsi="Times New Roman" w:cs="Times New Roman"/>
          <w:b/>
          <w:bCs/>
          <w:sz w:val="24"/>
          <w:szCs w:val="24"/>
          <w:lang w:eastAsia="pl-PL"/>
        </w:rPr>
        <w:t xml:space="preserve">załącznik nr 6. </w:t>
      </w:r>
      <w:r>
        <w:rPr>
          <w:rFonts w:ascii="Times New Roman" w:eastAsia="Times New Roman" w:hAnsi="Times New Roman" w:cs="Times New Roman"/>
          <w:sz w:val="24"/>
          <w:szCs w:val="24"/>
          <w:lang w:eastAsia="pl-PL"/>
        </w:rPr>
        <w:t xml:space="preserve"> </w:t>
      </w:r>
    </w:p>
    <w:p w14:paraId="46EE3F0F" w14:textId="77777777" w:rsidR="00ED1F06" w:rsidRDefault="00ED1F06" w:rsidP="00ED1F06">
      <w:pPr>
        <w:pStyle w:val="Akapitzlist"/>
        <w:numPr>
          <w:ilvl w:val="1"/>
          <w:numId w:val="15"/>
        </w:numPr>
        <w:spacing w:before="100" w:after="0" w:line="240" w:lineRule="auto"/>
        <w:ind w:left="709" w:firstLine="0"/>
        <w:jc w:val="both"/>
      </w:pPr>
      <w:r>
        <w:rPr>
          <w:rFonts w:ascii="Times New Roman" w:eastAsia="Times New Roman" w:hAnsi="Times New Roman" w:cs="Times New Roman"/>
          <w:sz w:val="24"/>
          <w:szCs w:val="24"/>
          <w:lang w:eastAsia="pl-PL"/>
        </w:rPr>
        <w:t>Rozliczenie otrzymanej dotacji następowało będzie na podstawie sprawozdania złożonego przez Wykonawcę.</w:t>
      </w:r>
    </w:p>
    <w:p w14:paraId="3CF60FFF" w14:textId="77777777" w:rsidR="00ED1F06" w:rsidRDefault="00ED1F06" w:rsidP="00ED1F06">
      <w:pPr>
        <w:pStyle w:val="Akapitzlist"/>
        <w:numPr>
          <w:ilvl w:val="1"/>
          <w:numId w:val="15"/>
        </w:numPr>
        <w:spacing w:before="100" w:after="0" w:line="240" w:lineRule="auto"/>
        <w:ind w:left="709" w:firstLine="0"/>
        <w:jc w:val="both"/>
      </w:pPr>
      <w:r>
        <w:rPr>
          <w:rFonts w:ascii="Times New Roman" w:eastAsia="Times New Roman" w:hAnsi="Times New Roman" w:cs="Times New Roman"/>
          <w:sz w:val="24"/>
          <w:szCs w:val="24"/>
          <w:lang w:eastAsia="pl-PL"/>
        </w:rPr>
        <w:t>Wysokość dotacji w miesiącach luty-grudzień zależna będzie od stopnia wykorzystania dotacji w miesiącu poprzedzającym przekazanie dotacji zgodnie z zasadą, że należna dotacja za dany miesiąc będzie stanowiła różnicę między 1/12 planowanej kwoty dotacji a kwotą niewykorzystanej dotacji z miesiąca poprzedzającego, które będzie wynikać ze złożonego i zaakceptowanego sprawozdania.</w:t>
      </w:r>
    </w:p>
    <w:p w14:paraId="46D0728B" w14:textId="77777777" w:rsidR="00ED1F06" w:rsidRDefault="00ED1F06" w:rsidP="00ED1F06">
      <w:pPr>
        <w:pStyle w:val="Akapitzlist"/>
        <w:numPr>
          <w:ilvl w:val="1"/>
          <w:numId w:val="15"/>
        </w:numPr>
        <w:spacing w:before="100" w:after="0" w:line="240" w:lineRule="auto"/>
        <w:ind w:left="709" w:firstLine="0"/>
        <w:jc w:val="both"/>
      </w:pPr>
      <w:r>
        <w:rPr>
          <w:rFonts w:ascii="Times New Roman" w:eastAsia="Times New Roman" w:hAnsi="Times New Roman" w:cs="Times New Roman"/>
          <w:sz w:val="24"/>
          <w:szCs w:val="24"/>
          <w:lang w:eastAsia="pl-PL"/>
        </w:rPr>
        <w:t>Wykonawca może wnioskować do Zleceniodawcy o zwiększenie przekazywanej dotacji w przypadku niewystarczających środków na realizację zadania w danym miesiącu. Wniosek z uzasadnieniem należy złożyć w formie pisemnej wraz ze sprawozdaniem i w terminie, o którym mowa w ust.3.</w:t>
      </w:r>
    </w:p>
    <w:p w14:paraId="45C70E38" w14:textId="77777777" w:rsidR="00ED1F06" w:rsidRDefault="00ED1F06" w:rsidP="00ED1F06">
      <w:pPr>
        <w:pStyle w:val="Akapitzlist"/>
        <w:numPr>
          <w:ilvl w:val="1"/>
          <w:numId w:val="15"/>
        </w:numPr>
        <w:spacing w:before="100" w:after="0" w:line="240" w:lineRule="auto"/>
        <w:ind w:left="709" w:firstLine="0"/>
        <w:jc w:val="both"/>
      </w:pPr>
      <w:r>
        <w:rPr>
          <w:rFonts w:ascii="Times New Roman" w:eastAsia="Times New Roman" w:hAnsi="Times New Roman" w:cs="Times New Roman"/>
          <w:sz w:val="24"/>
          <w:szCs w:val="24"/>
          <w:lang w:eastAsia="pl-PL"/>
        </w:rPr>
        <w:t xml:space="preserve">Kontrolka czasu pracy opiekunki winna być wypełniana i podpisywana na bieżąco, ustalenie w trakcie kontroli braku potwierdzenia realizacji usług spowoduje ich nieuwzględnienie przy </w:t>
      </w:r>
      <w:r>
        <w:rPr>
          <w:rFonts w:ascii="Times New Roman" w:eastAsia="Times New Roman" w:hAnsi="Times New Roman" w:cs="Times New Roman"/>
          <w:sz w:val="24"/>
          <w:szCs w:val="24"/>
          <w:lang w:eastAsia="pl-PL"/>
        </w:rPr>
        <w:lastRenderedPageBreak/>
        <w:t>rozliczeniu kosztów. W przypadku braku możliwości uzyskania pisemnego potwierdzenia zrealizowania usługi, osoba wyznaczona przez Wykonawcę do koordynacji realizacji usług opiekuńczych winna niezwłocznie skontaktować się z właściwym pracownikiem zespołu usług opiekuńczych, Miejskiego Ośrodka Pomocy Społecznej w Lidzbarku Warmińskim, bądź też osobą wyznaczoną przez tę instytucję do kontaktu z Wykonawcą.</w:t>
      </w:r>
    </w:p>
    <w:p w14:paraId="00795E61" w14:textId="77777777" w:rsidR="00ED1F06" w:rsidRDefault="00ED1F06" w:rsidP="00ED1F06">
      <w:pPr>
        <w:pStyle w:val="Akapitzlist"/>
        <w:numPr>
          <w:ilvl w:val="1"/>
          <w:numId w:val="15"/>
        </w:numPr>
        <w:spacing w:before="100" w:after="0" w:line="240" w:lineRule="auto"/>
        <w:ind w:left="709" w:firstLine="0"/>
        <w:jc w:val="both"/>
      </w:pPr>
      <w:r>
        <w:rPr>
          <w:rFonts w:ascii="Times New Roman" w:eastAsia="Times New Roman" w:hAnsi="Times New Roman" w:cs="Times New Roman"/>
          <w:sz w:val="24"/>
          <w:szCs w:val="24"/>
          <w:lang w:eastAsia="pl-PL"/>
        </w:rPr>
        <w:t>W przypadku udowodnienia występowania nieścisłości w ww. dokumentacji, Wykonawca zobowiązany jest do dokonania odpowiedniej korekty.</w:t>
      </w:r>
    </w:p>
    <w:p w14:paraId="4B264F28" w14:textId="77777777" w:rsidR="00ED1F06" w:rsidRDefault="00ED1F06" w:rsidP="00ED1F06">
      <w:pPr>
        <w:pStyle w:val="Akapitzlist"/>
        <w:numPr>
          <w:ilvl w:val="1"/>
          <w:numId w:val="15"/>
        </w:numPr>
        <w:spacing w:before="100" w:after="0" w:line="240" w:lineRule="auto"/>
        <w:ind w:left="709" w:firstLine="0"/>
        <w:jc w:val="both"/>
      </w:pPr>
      <w:r>
        <w:rPr>
          <w:rFonts w:ascii="Times New Roman" w:eastAsia="Times New Roman" w:hAnsi="Times New Roman" w:cs="Times New Roman"/>
          <w:sz w:val="24"/>
          <w:szCs w:val="24"/>
          <w:lang w:eastAsia="pl-PL"/>
        </w:rPr>
        <w:t>W przypadku udowodnionego, rażącego zaniedbania w jakości usług przysługuje prawo potrącenia do 50 % należności za każdą zakwestionowaną godzinę usług.</w:t>
      </w:r>
    </w:p>
    <w:p w14:paraId="17B799E9" w14:textId="77777777" w:rsidR="00ED1F06" w:rsidRDefault="00ED1F06" w:rsidP="00ED1F06">
      <w:pPr>
        <w:pStyle w:val="Akapitzlist"/>
        <w:numPr>
          <w:ilvl w:val="1"/>
          <w:numId w:val="15"/>
        </w:numPr>
        <w:spacing w:before="100" w:after="0" w:line="240" w:lineRule="auto"/>
        <w:ind w:left="709" w:firstLine="0"/>
        <w:jc w:val="both"/>
      </w:pPr>
      <w:r>
        <w:rPr>
          <w:rFonts w:ascii="Times New Roman" w:eastAsia="Times New Roman" w:hAnsi="Times New Roman" w:cs="Times New Roman"/>
          <w:sz w:val="24"/>
          <w:szCs w:val="24"/>
          <w:lang w:eastAsia="pl-PL"/>
        </w:rPr>
        <w:t>Wykonawca zobowiązuje się do prowadzenia wyodrębnionej ewidencji księgowej środków finansowych przekazanych na realizację zadania.</w:t>
      </w:r>
    </w:p>
    <w:p w14:paraId="79983F8E" w14:textId="204E6D8D" w:rsidR="00ED1F06" w:rsidRDefault="00ED1F06" w:rsidP="00ED1F06">
      <w:pPr>
        <w:pStyle w:val="Akapitzlist"/>
        <w:numPr>
          <w:ilvl w:val="1"/>
          <w:numId w:val="15"/>
        </w:numPr>
        <w:spacing w:before="100" w:after="0" w:line="240" w:lineRule="auto"/>
        <w:ind w:left="709" w:firstLine="0"/>
        <w:jc w:val="both"/>
      </w:pPr>
      <w:r>
        <w:rPr>
          <w:rFonts w:ascii="Times New Roman" w:eastAsia="Times New Roman" w:hAnsi="Times New Roman" w:cs="Times New Roman"/>
          <w:sz w:val="24"/>
          <w:szCs w:val="24"/>
          <w:lang w:eastAsia="pl-PL"/>
        </w:rPr>
        <w:t>Wykonawca zobowiązuje się do wykorzystania przekazanych środków finansowych zgodnie z celem, na jaki je uzyskał i na warunkach określonych umową.</w:t>
      </w:r>
    </w:p>
    <w:p w14:paraId="60CB2877" w14:textId="77777777" w:rsidR="00ED1F06" w:rsidRDefault="00ED1F06" w:rsidP="00ED1F06">
      <w:pPr>
        <w:pStyle w:val="Akapitzlist"/>
        <w:numPr>
          <w:ilvl w:val="1"/>
          <w:numId w:val="15"/>
        </w:numPr>
        <w:spacing w:before="100" w:after="0" w:line="240" w:lineRule="auto"/>
        <w:ind w:left="709" w:firstLine="0"/>
        <w:jc w:val="both"/>
      </w:pPr>
      <w:r>
        <w:rPr>
          <w:rFonts w:ascii="Times New Roman" w:eastAsia="Times New Roman" w:hAnsi="Times New Roman" w:cs="Times New Roman"/>
          <w:sz w:val="24"/>
          <w:szCs w:val="24"/>
          <w:lang w:eastAsia="pl-PL"/>
        </w:rPr>
        <w:t>Do zamówień na dostawy, wykonywanie usług i robót budowlanych, opłacanych ze środków pochodzących z dotacji, Wykonawca zobowiązuje się stosować przepisy ustawy Prawo zamówień publicznych.</w:t>
      </w:r>
    </w:p>
    <w:p w14:paraId="6CDC3D10" w14:textId="77777777" w:rsidR="00ED1F06" w:rsidRDefault="00ED1F06" w:rsidP="00ED1F06">
      <w:pPr>
        <w:pStyle w:val="Akapitzlist"/>
        <w:numPr>
          <w:ilvl w:val="1"/>
          <w:numId w:val="15"/>
        </w:numPr>
        <w:spacing w:before="100" w:after="0" w:line="240" w:lineRule="auto"/>
        <w:ind w:left="709" w:firstLine="0"/>
        <w:jc w:val="both"/>
      </w:pPr>
      <w:r>
        <w:rPr>
          <w:rFonts w:ascii="Times New Roman" w:eastAsia="Times New Roman" w:hAnsi="Times New Roman" w:cs="Times New Roman"/>
          <w:sz w:val="24"/>
          <w:szCs w:val="24"/>
          <w:lang w:eastAsia="pl-PL"/>
        </w:rPr>
        <w:t>Wykonawca zobowiązuje się do wykorzystania przy realizacji zadania środków własnych zadeklarowanej w złożonej ofercie wysokości.</w:t>
      </w:r>
    </w:p>
    <w:p w14:paraId="581F74DD" w14:textId="77777777" w:rsidR="00ED1F06" w:rsidRDefault="00ED1F06" w:rsidP="00ED1F06">
      <w:pPr>
        <w:pStyle w:val="Akapitzlist"/>
        <w:numPr>
          <w:ilvl w:val="1"/>
          <w:numId w:val="15"/>
        </w:numPr>
        <w:spacing w:before="100" w:after="0" w:line="240" w:lineRule="auto"/>
        <w:ind w:left="709" w:firstLine="0"/>
        <w:jc w:val="both"/>
      </w:pPr>
      <w:r>
        <w:rPr>
          <w:rFonts w:ascii="Times New Roman" w:eastAsia="Times New Roman" w:hAnsi="Times New Roman" w:cs="Times New Roman"/>
          <w:sz w:val="24"/>
          <w:szCs w:val="24"/>
          <w:lang w:eastAsia="pl-PL"/>
        </w:rPr>
        <w:t>Sprawozdanie końcowe z realizacji zadania Wykonawca sporządza na formularzu stanowiącym załącznik nr 5 do Rozporządzenia Przewodniczącego Komitetu do Spraw Pożytku Publicznego z dnia 24 października 2018 r. w sprawie wzorów ofert i ramowych wzorów umów dotyczących realizacji zadań publicznych oraz wzorów sprawozdań z wykonania tych zadań (Dz.U. z 2018 r. poz. 2057) i dostarcza Zleceniodawcy do zaakceptowania w terminie 30 dni od końcowego terminu realizacji zadania</w:t>
      </w:r>
    </w:p>
    <w:p w14:paraId="49D32B69" w14:textId="77777777" w:rsidR="00ED1F06" w:rsidRDefault="00ED1F06" w:rsidP="00ED1F06">
      <w:pPr>
        <w:pStyle w:val="Akapitzlist"/>
        <w:numPr>
          <w:ilvl w:val="1"/>
          <w:numId w:val="15"/>
        </w:numPr>
        <w:spacing w:before="100" w:after="0" w:line="240" w:lineRule="auto"/>
        <w:ind w:left="709" w:firstLine="0"/>
        <w:jc w:val="both"/>
      </w:pPr>
      <w:r>
        <w:rPr>
          <w:rFonts w:ascii="Times New Roman" w:eastAsia="Times New Roman" w:hAnsi="Times New Roman" w:cs="Times New Roman"/>
          <w:sz w:val="24"/>
          <w:szCs w:val="24"/>
          <w:lang w:eastAsia="pl-PL"/>
        </w:rPr>
        <w:t>Brak uwag do sprawozdania stanowi o jego zaakceptowaniu.</w:t>
      </w:r>
    </w:p>
    <w:p w14:paraId="45352EEA" w14:textId="77777777" w:rsidR="00ED1F06" w:rsidRDefault="00ED1F06" w:rsidP="00ED1F06">
      <w:pPr>
        <w:pStyle w:val="Standard"/>
        <w:spacing w:before="100" w:after="0" w:line="240" w:lineRule="auto"/>
        <w:ind w:left="709"/>
        <w:rPr>
          <w:rFonts w:ascii="Times New Roman" w:eastAsia="Times New Roman" w:hAnsi="Times New Roman" w:cs="Times New Roman"/>
          <w:sz w:val="24"/>
          <w:szCs w:val="24"/>
          <w:lang w:eastAsia="pl-PL"/>
        </w:rPr>
      </w:pPr>
    </w:p>
    <w:p w14:paraId="2455A3B2" w14:textId="77777777" w:rsidR="00ED1F06" w:rsidRDefault="00ED1F06" w:rsidP="00ED1F06">
      <w:pPr>
        <w:pStyle w:val="Standard"/>
        <w:spacing w:before="100" w:after="0" w:line="240" w:lineRule="auto"/>
        <w:rPr>
          <w:rFonts w:ascii="Times New Roman" w:eastAsia="Times New Roman" w:hAnsi="Times New Roman" w:cs="Times New Roman"/>
          <w:sz w:val="24"/>
          <w:szCs w:val="24"/>
          <w:lang w:eastAsia="pl-PL"/>
        </w:rPr>
      </w:pPr>
    </w:p>
    <w:p w14:paraId="0475B198" w14:textId="77777777" w:rsidR="00ED1F06" w:rsidRDefault="00ED1F06" w:rsidP="00ED1F06">
      <w:pPr>
        <w:pStyle w:val="Standard"/>
        <w:spacing w:before="100" w:after="0" w:line="240" w:lineRule="auto"/>
        <w:rPr>
          <w:rFonts w:ascii="Times New Roman" w:eastAsia="Times New Roman" w:hAnsi="Times New Roman" w:cs="Times New Roman"/>
          <w:sz w:val="24"/>
          <w:szCs w:val="24"/>
          <w:lang w:eastAsia="pl-PL"/>
        </w:rPr>
      </w:pPr>
    </w:p>
    <w:p w14:paraId="322AC419" w14:textId="77777777" w:rsidR="00ED1F06" w:rsidRDefault="00ED1F06" w:rsidP="00ED1F06">
      <w:pPr>
        <w:pStyle w:val="Standard"/>
        <w:spacing w:before="100" w:after="0" w:line="240" w:lineRule="auto"/>
        <w:rPr>
          <w:rFonts w:ascii="Times New Roman" w:eastAsia="Times New Roman" w:hAnsi="Times New Roman" w:cs="Times New Roman"/>
          <w:sz w:val="24"/>
          <w:szCs w:val="24"/>
          <w:lang w:eastAsia="pl-PL"/>
        </w:rPr>
      </w:pPr>
    </w:p>
    <w:p w14:paraId="2DB1CF8C" w14:textId="77777777" w:rsidR="00ED1F06" w:rsidRDefault="00ED1F06" w:rsidP="00ED1F06">
      <w:pPr>
        <w:pStyle w:val="Standard"/>
        <w:spacing w:before="100" w:after="0" w:line="240" w:lineRule="auto"/>
        <w:rPr>
          <w:rFonts w:ascii="Times New Roman" w:eastAsia="Times New Roman" w:hAnsi="Times New Roman" w:cs="Times New Roman"/>
          <w:sz w:val="24"/>
          <w:szCs w:val="24"/>
          <w:lang w:eastAsia="pl-PL"/>
        </w:rPr>
      </w:pPr>
    </w:p>
    <w:p w14:paraId="1973E6E2" w14:textId="77777777" w:rsidR="00ED1F06" w:rsidRDefault="00ED1F06" w:rsidP="00ED1F06">
      <w:pPr>
        <w:pStyle w:val="Standard"/>
        <w:spacing w:before="100" w:after="0" w:line="240" w:lineRule="auto"/>
        <w:rPr>
          <w:rFonts w:ascii="Times New Roman" w:eastAsia="Times New Roman" w:hAnsi="Times New Roman" w:cs="Times New Roman"/>
          <w:sz w:val="24"/>
          <w:szCs w:val="24"/>
          <w:lang w:eastAsia="pl-PL"/>
        </w:rPr>
      </w:pPr>
    </w:p>
    <w:p w14:paraId="0E6D2859" w14:textId="77777777" w:rsidR="00ED1F06" w:rsidRDefault="00ED1F06" w:rsidP="00ED1F06">
      <w:pPr>
        <w:pStyle w:val="Standard"/>
        <w:spacing w:before="100" w:after="0" w:line="240" w:lineRule="auto"/>
        <w:rPr>
          <w:rFonts w:ascii="Times New Roman" w:eastAsia="Times New Roman" w:hAnsi="Times New Roman" w:cs="Times New Roman"/>
          <w:sz w:val="24"/>
          <w:szCs w:val="24"/>
          <w:lang w:eastAsia="pl-PL"/>
        </w:rPr>
      </w:pPr>
    </w:p>
    <w:p w14:paraId="0CB1934F" w14:textId="77777777" w:rsidR="00ED1F06" w:rsidRDefault="00ED1F06" w:rsidP="00ED1F06">
      <w:pPr>
        <w:pStyle w:val="Standard"/>
        <w:spacing w:before="100" w:after="0" w:line="240" w:lineRule="auto"/>
        <w:rPr>
          <w:rFonts w:ascii="Times New Roman" w:eastAsia="Times New Roman" w:hAnsi="Times New Roman" w:cs="Times New Roman"/>
          <w:sz w:val="24"/>
          <w:szCs w:val="24"/>
          <w:lang w:eastAsia="pl-PL"/>
        </w:rPr>
      </w:pPr>
    </w:p>
    <w:p w14:paraId="136D014A" w14:textId="77777777" w:rsidR="00ED1F06" w:rsidRDefault="00ED1F06" w:rsidP="00ED1F06">
      <w:pPr>
        <w:pStyle w:val="Standard"/>
        <w:spacing w:before="100" w:after="0" w:line="240" w:lineRule="auto"/>
        <w:rPr>
          <w:rFonts w:ascii="Times New Roman" w:eastAsia="Times New Roman" w:hAnsi="Times New Roman" w:cs="Times New Roman"/>
          <w:sz w:val="24"/>
          <w:szCs w:val="24"/>
          <w:lang w:eastAsia="pl-PL"/>
        </w:rPr>
      </w:pPr>
    </w:p>
    <w:p w14:paraId="57D72137" w14:textId="77777777" w:rsidR="00ED1F06" w:rsidRDefault="00ED1F06" w:rsidP="00ED1F06">
      <w:pPr>
        <w:pStyle w:val="Standard"/>
        <w:spacing w:before="100" w:after="0" w:line="240" w:lineRule="auto"/>
        <w:rPr>
          <w:rFonts w:ascii="Times New Roman" w:eastAsia="Times New Roman" w:hAnsi="Times New Roman" w:cs="Times New Roman"/>
          <w:sz w:val="24"/>
          <w:szCs w:val="24"/>
          <w:lang w:eastAsia="pl-PL"/>
        </w:rPr>
      </w:pPr>
    </w:p>
    <w:p w14:paraId="732210B2" w14:textId="77777777" w:rsidR="00ED1F06" w:rsidRDefault="00ED1F06" w:rsidP="00ED1F06">
      <w:pPr>
        <w:pStyle w:val="Standard"/>
        <w:spacing w:before="100" w:after="0" w:line="240" w:lineRule="auto"/>
        <w:rPr>
          <w:rFonts w:ascii="Times New Roman" w:eastAsia="Times New Roman" w:hAnsi="Times New Roman" w:cs="Times New Roman"/>
          <w:sz w:val="24"/>
          <w:szCs w:val="24"/>
          <w:lang w:eastAsia="pl-PL"/>
        </w:rPr>
      </w:pPr>
    </w:p>
    <w:p w14:paraId="7CE77512" w14:textId="77777777" w:rsidR="00ED1F06" w:rsidRDefault="00ED1F06" w:rsidP="00ED1F06">
      <w:pPr>
        <w:pStyle w:val="Standard"/>
        <w:spacing w:before="100" w:after="0" w:line="240" w:lineRule="auto"/>
        <w:rPr>
          <w:rFonts w:ascii="Times New Roman" w:eastAsia="Times New Roman" w:hAnsi="Times New Roman" w:cs="Times New Roman"/>
          <w:sz w:val="24"/>
          <w:szCs w:val="24"/>
          <w:lang w:eastAsia="pl-PL"/>
        </w:rPr>
      </w:pPr>
    </w:p>
    <w:p w14:paraId="56832FD8" w14:textId="77777777" w:rsidR="00ED1F06" w:rsidRDefault="00ED1F06" w:rsidP="00ED1F06">
      <w:pPr>
        <w:pStyle w:val="Standard"/>
        <w:spacing w:before="100" w:after="0" w:line="240" w:lineRule="auto"/>
        <w:rPr>
          <w:rFonts w:ascii="Times New Roman" w:eastAsia="Times New Roman" w:hAnsi="Times New Roman" w:cs="Times New Roman"/>
          <w:sz w:val="24"/>
          <w:szCs w:val="24"/>
          <w:lang w:eastAsia="pl-PL"/>
        </w:rPr>
      </w:pPr>
    </w:p>
    <w:p w14:paraId="01CF5880" w14:textId="77777777" w:rsidR="00ED1F06" w:rsidRDefault="00ED1F06" w:rsidP="00ED1F06">
      <w:pPr>
        <w:pStyle w:val="Standard"/>
        <w:spacing w:before="100" w:after="0" w:line="240" w:lineRule="auto"/>
        <w:rPr>
          <w:rFonts w:ascii="Times New Roman" w:eastAsia="Times New Roman" w:hAnsi="Times New Roman" w:cs="Times New Roman"/>
          <w:sz w:val="24"/>
          <w:szCs w:val="24"/>
          <w:lang w:eastAsia="pl-PL"/>
        </w:rPr>
      </w:pPr>
    </w:p>
    <w:p w14:paraId="0A82D09D" w14:textId="77777777" w:rsidR="00ED1F06" w:rsidRDefault="00ED1F06" w:rsidP="00ED1F06">
      <w:pPr>
        <w:pStyle w:val="Standard"/>
        <w:spacing w:before="100" w:after="0" w:line="240" w:lineRule="auto"/>
        <w:rPr>
          <w:rFonts w:ascii="Times New Roman" w:eastAsia="Times New Roman" w:hAnsi="Times New Roman" w:cs="Times New Roman"/>
          <w:sz w:val="24"/>
          <w:szCs w:val="24"/>
          <w:lang w:eastAsia="pl-PL"/>
        </w:rPr>
      </w:pPr>
    </w:p>
    <w:p w14:paraId="5789CDA9" w14:textId="77777777" w:rsidR="00ED1F06" w:rsidRDefault="00ED1F06" w:rsidP="00ED1F06">
      <w:pPr>
        <w:pStyle w:val="Standard"/>
        <w:spacing w:before="100" w:after="0" w:line="240" w:lineRule="auto"/>
        <w:rPr>
          <w:rFonts w:ascii="Times New Roman" w:eastAsia="Times New Roman" w:hAnsi="Times New Roman" w:cs="Times New Roman"/>
          <w:sz w:val="24"/>
          <w:szCs w:val="24"/>
          <w:lang w:eastAsia="pl-PL"/>
        </w:rPr>
      </w:pPr>
    </w:p>
    <w:p w14:paraId="5CA3A6D2" w14:textId="77777777" w:rsidR="00ED1F06" w:rsidRDefault="00ED1F06" w:rsidP="00ED1F06">
      <w:pPr>
        <w:pStyle w:val="Standard"/>
        <w:spacing w:before="100" w:after="0" w:line="240" w:lineRule="auto"/>
        <w:rPr>
          <w:rFonts w:ascii="Times New Roman" w:eastAsia="Times New Roman" w:hAnsi="Times New Roman" w:cs="Times New Roman"/>
          <w:sz w:val="24"/>
          <w:szCs w:val="24"/>
          <w:lang w:eastAsia="pl-PL"/>
        </w:rPr>
      </w:pPr>
    </w:p>
    <w:p w14:paraId="0D43C06D" w14:textId="77777777" w:rsidR="00ED1F06" w:rsidRDefault="00ED1F06" w:rsidP="00ED1F06">
      <w:pPr>
        <w:pStyle w:val="Standard"/>
        <w:spacing w:before="100" w:after="0" w:line="240" w:lineRule="auto"/>
        <w:rPr>
          <w:rFonts w:ascii="Times New Roman" w:eastAsia="Times New Roman" w:hAnsi="Times New Roman" w:cs="Times New Roman"/>
          <w:sz w:val="24"/>
          <w:szCs w:val="24"/>
          <w:lang w:eastAsia="pl-PL"/>
        </w:rPr>
      </w:pPr>
    </w:p>
    <w:p w14:paraId="7B39CBEB" w14:textId="77777777" w:rsidR="00ED1F06" w:rsidRDefault="00ED1F06" w:rsidP="00ED1F06">
      <w:pPr>
        <w:pStyle w:val="Standard"/>
        <w:spacing w:before="100" w:after="0" w:line="240" w:lineRule="auto"/>
        <w:rPr>
          <w:rFonts w:ascii="Times New Roman" w:eastAsia="Times New Roman" w:hAnsi="Times New Roman" w:cs="Times New Roman"/>
          <w:sz w:val="24"/>
          <w:szCs w:val="24"/>
          <w:lang w:eastAsia="pl-PL"/>
        </w:rPr>
      </w:pPr>
    </w:p>
    <w:p w14:paraId="7350EAA8" w14:textId="77777777" w:rsidR="00ED1F06" w:rsidRDefault="00ED1F06" w:rsidP="00ED1F06">
      <w:pPr>
        <w:pStyle w:val="Standard"/>
        <w:spacing w:before="100" w:after="0" w:line="240" w:lineRule="auto"/>
        <w:rPr>
          <w:rFonts w:ascii="Times New Roman" w:eastAsia="Times New Roman" w:hAnsi="Times New Roman" w:cs="Times New Roman"/>
          <w:sz w:val="24"/>
          <w:szCs w:val="24"/>
          <w:lang w:eastAsia="pl-PL"/>
        </w:rPr>
      </w:pPr>
    </w:p>
    <w:p w14:paraId="02472BA4" w14:textId="77777777" w:rsidR="00ED1F06" w:rsidRDefault="00ED1F06" w:rsidP="00ED1F06">
      <w:pPr>
        <w:pStyle w:val="Standard"/>
        <w:jc w:val="right"/>
      </w:pPr>
      <w:r>
        <w:lastRenderedPageBreak/>
        <w:t>Załącznik nr 1</w:t>
      </w:r>
    </w:p>
    <w:p w14:paraId="7F61E8BF" w14:textId="77777777" w:rsidR="00ED1F06" w:rsidRDefault="00ED1F06" w:rsidP="00ED1F06">
      <w:pPr>
        <w:pStyle w:val="Standard"/>
        <w:jc w:val="right"/>
      </w:pPr>
    </w:p>
    <w:p w14:paraId="6A2AF41A" w14:textId="77777777" w:rsidR="00ED1F06" w:rsidRDefault="00ED1F06" w:rsidP="00ED1F06">
      <w:pPr>
        <w:pStyle w:val="Standard"/>
        <w:widowControl w:val="0"/>
        <w:spacing w:after="0" w:line="240" w:lineRule="auto"/>
        <w:jc w:val="center"/>
        <w:rPr>
          <w:rFonts w:ascii="Times New Roman" w:eastAsia="Andale Sans UI" w:hAnsi="Times New Roman" w:cs="Times New Roman"/>
          <w:b/>
          <w:sz w:val="24"/>
          <w:szCs w:val="24"/>
          <w:lang w:eastAsia="ja-JP" w:bidi="fa-IR"/>
        </w:rPr>
      </w:pPr>
    </w:p>
    <w:p w14:paraId="0CE37F03" w14:textId="77777777" w:rsidR="00ED1F06" w:rsidRDefault="00ED1F06" w:rsidP="00ED1F06">
      <w:pPr>
        <w:pStyle w:val="Standard"/>
        <w:widowControl w:val="0"/>
        <w:spacing w:after="0" w:line="240" w:lineRule="auto"/>
        <w:jc w:val="center"/>
      </w:pPr>
      <w:r>
        <w:rPr>
          <w:rFonts w:ascii="Times New Roman" w:eastAsia="Andale Sans UI" w:hAnsi="Times New Roman" w:cs="Times New Roman"/>
          <w:b/>
          <w:sz w:val="24"/>
          <w:szCs w:val="24"/>
          <w:lang w:eastAsia="ja-JP" w:bidi="fa-IR"/>
        </w:rPr>
        <w:t>Imienny wykaz osób,</w:t>
      </w:r>
    </w:p>
    <w:p w14:paraId="0E8C4958" w14:textId="77777777" w:rsidR="00ED1F06" w:rsidRDefault="00ED1F06" w:rsidP="00ED1F06">
      <w:pPr>
        <w:pStyle w:val="Standard"/>
        <w:widowControl w:val="0"/>
        <w:spacing w:after="0" w:line="240" w:lineRule="auto"/>
        <w:jc w:val="center"/>
      </w:pPr>
      <w:r>
        <w:rPr>
          <w:rFonts w:ascii="Times New Roman" w:eastAsia="Andale Sans UI" w:hAnsi="Times New Roman" w:cs="Times New Roman"/>
          <w:b/>
          <w:sz w:val="24"/>
          <w:szCs w:val="24"/>
          <w:lang w:eastAsia="ja-JP" w:bidi="fa-IR"/>
        </w:rPr>
        <w:t>które będą bezpośrednio realizowały usługi opiekuńcze</w:t>
      </w:r>
    </w:p>
    <w:p w14:paraId="36E671BD" w14:textId="77777777" w:rsidR="00ED1F06" w:rsidRDefault="00ED1F06" w:rsidP="00ED1F06">
      <w:pPr>
        <w:pStyle w:val="Standard"/>
        <w:widowControl w:val="0"/>
        <w:spacing w:after="0" w:line="240" w:lineRule="auto"/>
        <w:jc w:val="right"/>
        <w:rPr>
          <w:rFonts w:ascii="Times New Roman" w:eastAsia="Andale Sans UI" w:hAnsi="Times New Roman" w:cs="Times New Roman"/>
          <w:sz w:val="24"/>
          <w:szCs w:val="24"/>
          <w:lang w:eastAsia="ja-JP" w:bidi="fa-IR"/>
        </w:rPr>
      </w:pPr>
    </w:p>
    <w:tbl>
      <w:tblPr>
        <w:tblW w:w="9627" w:type="dxa"/>
        <w:tblInd w:w="403" w:type="dxa"/>
        <w:tblLayout w:type="fixed"/>
        <w:tblCellMar>
          <w:left w:w="10" w:type="dxa"/>
          <w:right w:w="10" w:type="dxa"/>
        </w:tblCellMar>
        <w:tblLook w:val="04A0" w:firstRow="1" w:lastRow="0" w:firstColumn="1" w:lastColumn="0" w:noHBand="0" w:noVBand="1"/>
      </w:tblPr>
      <w:tblGrid>
        <w:gridCol w:w="845"/>
        <w:gridCol w:w="2551"/>
        <w:gridCol w:w="1984"/>
        <w:gridCol w:w="1843"/>
        <w:gridCol w:w="2404"/>
      </w:tblGrid>
      <w:tr w:rsidR="00ED1F06" w14:paraId="39F0191D" w14:textId="77777777" w:rsidTr="00EC4293">
        <w:tc>
          <w:tcPr>
            <w:tcW w:w="84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A61F0D"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b/>
                <w:sz w:val="24"/>
                <w:szCs w:val="24"/>
                <w:lang w:eastAsia="ja-JP" w:bidi="fa-IR"/>
              </w:rPr>
              <w:t>L.p.</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0202D4"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b/>
                <w:sz w:val="24"/>
                <w:szCs w:val="24"/>
                <w:lang w:eastAsia="ja-JP" w:bidi="fa-IR"/>
              </w:rPr>
              <w:t>Nazwisko i imię</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332EF8"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b/>
                <w:sz w:val="24"/>
                <w:szCs w:val="24"/>
                <w:lang w:eastAsia="ja-JP" w:bidi="fa-IR"/>
              </w:rPr>
              <w:t>Wykształcenie i kwalifikacje zawodowe</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39DC386"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b/>
                <w:sz w:val="24"/>
                <w:szCs w:val="24"/>
                <w:lang w:eastAsia="ja-JP" w:bidi="fa-IR"/>
              </w:rPr>
              <w:t>Ukończone kursy, szkolenia</w:t>
            </w:r>
          </w:p>
        </w:tc>
        <w:tc>
          <w:tcPr>
            <w:tcW w:w="2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62C704"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b/>
                <w:sz w:val="24"/>
                <w:szCs w:val="24"/>
                <w:lang w:eastAsia="ja-JP" w:bidi="fa-IR"/>
              </w:rPr>
              <w:t>Doświadczenie w wykonywaniu usług opiekuńczych</w:t>
            </w:r>
          </w:p>
          <w:p w14:paraId="7679CE66" w14:textId="77777777" w:rsidR="00ED1F06" w:rsidRDefault="00ED1F06" w:rsidP="00EC4293">
            <w:pPr>
              <w:pStyle w:val="Standard"/>
              <w:widowControl w:val="0"/>
              <w:spacing w:after="0" w:line="240" w:lineRule="auto"/>
              <w:jc w:val="center"/>
            </w:pPr>
            <w:proofErr w:type="gramStart"/>
            <w:r>
              <w:rPr>
                <w:rFonts w:ascii="Times New Roman" w:eastAsia="Andale Sans UI" w:hAnsi="Times New Roman" w:cs="Times New Roman"/>
                <w:b/>
                <w:sz w:val="24"/>
                <w:szCs w:val="24"/>
                <w:lang w:eastAsia="ja-JP" w:bidi="fa-IR"/>
              </w:rPr>
              <w:t>( w</w:t>
            </w:r>
            <w:proofErr w:type="gramEnd"/>
            <w:r>
              <w:rPr>
                <w:rFonts w:ascii="Times New Roman" w:eastAsia="Andale Sans UI" w:hAnsi="Times New Roman" w:cs="Times New Roman"/>
                <w:b/>
                <w:sz w:val="24"/>
                <w:szCs w:val="24"/>
                <w:lang w:eastAsia="ja-JP" w:bidi="fa-IR"/>
              </w:rPr>
              <w:t xml:space="preserve"> latach)</w:t>
            </w:r>
          </w:p>
        </w:tc>
      </w:tr>
      <w:tr w:rsidR="00ED1F06" w14:paraId="57577847" w14:textId="77777777" w:rsidTr="00EC4293">
        <w:tc>
          <w:tcPr>
            <w:tcW w:w="84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004354"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p w14:paraId="6423C687"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842127"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F8B587"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E58C626"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2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EB66BEF"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r>
      <w:tr w:rsidR="00ED1F06" w14:paraId="10653832" w14:textId="77777777" w:rsidTr="00EC4293">
        <w:tc>
          <w:tcPr>
            <w:tcW w:w="84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AE2E6F"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p w14:paraId="22382EB8"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650CE1"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ABEAE2"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5E9D18"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2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BD7603"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r>
      <w:tr w:rsidR="00ED1F06" w14:paraId="65559430" w14:textId="77777777" w:rsidTr="00EC4293">
        <w:tc>
          <w:tcPr>
            <w:tcW w:w="84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29873F"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p w14:paraId="52362E63"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39E7624"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270550"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03BDC9"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2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9474E8"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r>
      <w:tr w:rsidR="00ED1F06" w14:paraId="3888C608" w14:textId="77777777" w:rsidTr="00EC4293">
        <w:tc>
          <w:tcPr>
            <w:tcW w:w="84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22EBB7"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p w14:paraId="19B9876D"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8D200F"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13D9E2"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9A8572"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2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FE5829"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r>
      <w:tr w:rsidR="00ED1F06" w14:paraId="6AA15B7E" w14:textId="77777777" w:rsidTr="00EC4293">
        <w:tc>
          <w:tcPr>
            <w:tcW w:w="84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21F007"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p w14:paraId="1B024105"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8515B0"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9DD59B"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187EE3"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2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C8B3A9"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r>
      <w:tr w:rsidR="00ED1F06" w14:paraId="34BEFE78" w14:textId="77777777" w:rsidTr="00EC4293">
        <w:tc>
          <w:tcPr>
            <w:tcW w:w="84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3FEFC7"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p w14:paraId="6EDE7A8F"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10B4E9"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F93D50"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B20AC4"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2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53DFD7"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r>
      <w:tr w:rsidR="00ED1F06" w14:paraId="69B4EE53" w14:textId="77777777" w:rsidTr="00EC4293">
        <w:tc>
          <w:tcPr>
            <w:tcW w:w="84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E350063"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p w14:paraId="725C91AE"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4DB77F"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856393"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49A91C"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2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E9858B"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r>
      <w:tr w:rsidR="00ED1F06" w14:paraId="42AE53EB" w14:textId="77777777" w:rsidTr="00EC4293">
        <w:tc>
          <w:tcPr>
            <w:tcW w:w="84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D27D545"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p w14:paraId="5C2DA037"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D684A40"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F56527"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5362BDC"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2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3D7496"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r>
      <w:tr w:rsidR="00ED1F06" w14:paraId="711FFEBF" w14:textId="77777777" w:rsidTr="00EC4293">
        <w:tc>
          <w:tcPr>
            <w:tcW w:w="84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D62567"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p w14:paraId="1665C1C1"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C6BAB7"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F5E1C2"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E2C32B"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c>
          <w:tcPr>
            <w:tcW w:w="2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660D7C" w14:textId="77777777" w:rsidR="00ED1F06" w:rsidRDefault="00ED1F06" w:rsidP="00EC4293">
            <w:pPr>
              <w:pStyle w:val="Standard"/>
              <w:widowControl w:val="0"/>
              <w:spacing w:after="0" w:line="240" w:lineRule="auto"/>
              <w:jc w:val="right"/>
              <w:rPr>
                <w:rFonts w:ascii="Times New Roman" w:eastAsia="Andale Sans UI" w:hAnsi="Times New Roman" w:cs="Times New Roman"/>
                <w:sz w:val="24"/>
                <w:szCs w:val="24"/>
                <w:lang w:eastAsia="ja-JP" w:bidi="fa-IR"/>
              </w:rPr>
            </w:pPr>
          </w:p>
        </w:tc>
      </w:tr>
    </w:tbl>
    <w:p w14:paraId="737CE822" w14:textId="77777777" w:rsidR="00ED1F06" w:rsidRDefault="00ED1F06" w:rsidP="00ED1F06">
      <w:pPr>
        <w:sectPr w:rsidR="00ED1F06" w:rsidSect="00ED1F06">
          <w:pgSz w:w="11906" w:h="16838"/>
          <w:pgMar w:top="720" w:right="720" w:bottom="720" w:left="720" w:header="708" w:footer="708" w:gutter="0"/>
          <w:cols w:space="708"/>
        </w:sectPr>
      </w:pPr>
    </w:p>
    <w:p w14:paraId="19E25F35" w14:textId="77777777" w:rsidR="00ED1F06" w:rsidRDefault="00ED1F06" w:rsidP="00ED1F06">
      <w:pPr>
        <w:pStyle w:val="Standard"/>
        <w:jc w:val="right"/>
      </w:pPr>
      <w:r>
        <w:lastRenderedPageBreak/>
        <w:t>Załącznik nr 2</w:t>
      </w:r>
    </w:p>
    <w:p w14:paraId="1C6B3BAA" w14:textId="77777777" w:rsidR="00ED1F06" w:rsidRDefault="00ED1F06" w:rsidP="00ED1F06">
      <w:pPr>
        <w:pStyle w:val="Standard"/>
        <w:jc w:val="center"/>
        <w:rPr>
          <w:b/>
          <w:bCs/>
          <w:sz w:val="32"/>
          <w:szCs w:val="32"/>
        </w:rPr>
      </w:pPr>
    </w:p>
    <w:p w14:paraId="58DCA034" w14:textId="77777777" w:rsidR="00ED1F06" w:rsidRDefault="00ED1F06" w:rsidP="00ED1F06">
      <w:pPr>
        <w:pStyle w:val="Standard"/>
        <w:jc w:val="center"/>
      </w:pPr>
      <w:r>
        <w:rPr>
          <w:b/>
          <w:bCs/>
          <w:sz w:val="32"/>
          <w:szCs w:val="32"/>
        </w:rPr>
        <w:t>ZLECENIE</w:t>
      </w:r>
    </w:p>
    <w:tbl>
      <w:tblPr>
        <w:tblW w:w="15197" w:type="dxa"/>
        <w:tblInd w:w="-70" w:type="dxa"/>
        <w:tblLayout w:type="fixed"/>
        <w:tblCellMar>
          <w:left w:w="10" w:type="dxa"/>
          <w:right w:w="10" w:type="dxa"/>
        </w:tblCellMar>
        <w:tblLook w:val="04A0" w:firstRow="1" w:lastRow="0" w:firstColumn="1" w:lastColumn="0" w:noHBand="0" w:noVBand="1"/>
      </w:tblPr>
      <w:tblGrid>
        <w:gridCol w:w="540"/>
        <w:gridCol w:w="3361"/>
        <w:gridCol w:w="2780"/>
        <w:gridCol w:w="1376"/>
        <w:gridCol w:w="1377"/>
        <w:gridCol w:w="1964"/>
        <w:gridCol w:w="1000"/>
        <w:gridCol w:w="2799"/>
      </w:tblGrid>
      <w:tr w:rsidR="00ED1F06" w14:paraId="7CADC0C5" w14:textId="77777777" w:rsidTr="00EC4293">
        <w:trPr>
          <w:trHeight w:val="750"/>
        </w:trPr>
        <w:tc>
          <w:tcPr>
            <w:tcW w:w="54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2FAD49E" w14:textId="77777777" w:rsidR="00ED1F06" w:rsidRDefault="00ED1F06" w:rsidP="00EC4293">
            <w:pPr>
              <w:pStyle w:val="Standard"/>
              <w:spacing w:after="0" w:line="240" w:lineRule="auto"/>
              <w:jc w:val="center"/>
            </w:pPr>
            <w:r>
              <w:rPr>
                <w:rFonts w:eastAsia="Times New Roman" w:cs="Calibri"/>
                <w:b/>
                <w:bCs/>
                <w:color w:val="000000"/>
                <w:lang w:eastAsia="pl-PL"/>
              </w:rPr>
              <w:t>L.p.</w:t>
            </w:r>
          </w:p>
        </w:tc>
        <w:tc>
          <w:tcPr>
            <w:tcW w:w="3361"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BBB7031" w14:textId="77777777" w:rsidR="00ED1F06" w:rsidRDefault="00ED1F06" w:rsidP="00EC4293">
            <w:pPr>
              <w:pStyle w:val="Standard"/>
              <w:spacing w:after="0" w:line="240" w:lineRule="auto"/>
              <w:jc w:val="center"/>
            </w:pPr>
            <w:r>
              <w:rPr>
                <w:rFonts w:eastAsia="Times New Roman" w:cs="Calibri"/>
                <w:b/>
                <w:bCs/>
                <w:color w:val="000000"/>
                <w:lang w:eastAsia="pl-PL"/>
              </w:rPr>
              <w:t>Nazwisko i Imię</w:t>
            </w:r>
          </w:p>
        </w:tc>
        <w:tc>
          <w:tcPr>
            <w:tcW w:w="2780"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0CBC385" w14:textId="77777777" w:rsidR="00ED1F06" w:rsidRDefault="00ED1F06" w:rsidP="00EC4293">
            <w:pPr>
              <w:pStyle w:val="Standard"/>
              <w:spacing w:after="0" w:line="240" w:lineRule="auto"/>
              <w:jc w:val="center"/>
            </w:pPr>
            <w:r>
              <w:rPr>
                <w:rFonts w:eastAsia="Times New Roman" w:cs="Calibri"/>
                <w:b/>
                <w:bCs/>
                <w:color w:val="000000"/>
                <w:lang w:eastAsia="pl-PL"/>
              </w:rPr>
              <w:t>Adres</w:t>
            </w:r>
          </w:p>
        </w:tc>
        <w:tc>
          <w:tcPr>
            <w:tcW w:w="1376"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418963E" w14:textId="77777777" w:rsidR="00ED1F06" w:rsidRDefault="00ED1F06" w:rsidP="00EC4293">
            <w:pPr>
              <w:pStyle w:val="Standard"/>
              <w:spacing w:after="0" w:line="240" w:lineRule="auto"/>
              <w:jc w:val="center"/>
              <w:rPr>
                <w:rFonts w:eastAsia="Times New Roman" w:cs="Calibri"/>
                <w:b/>
                <w:bCs/>
                <w:color w:val="000000"/>
                <w:lang w:eastAsia="pl-PL"/>
              </w:rPr>
            </w:pPr>
          </w:p>
          <w:p w14:paraId="0E488299" w14:textId="77777777" w:rsidR="00ED1F06" w:rsidRDefault="00ED1F06" w:rsidP="00EC4293">
            <w:pPr>
              <w:pStyle w:val="Standard"/>
              <w:spacing w:after="0" w:line="240" w:lineRule="auto"/>
              <w:jc w:val="center"/>
            </w:pPr>
            <w:r>
              <w:rPr>
                <w:rFonts w:eastAsia="Times New Roman" w:cs="Calibri"/>
                <w:b/>
                <w:bCs/>
                <w:color w:val="000000"/>
                <w:lang w:eastAsia="pl-PL"/>
              </w:rPr>
              <w:t>Numer i data decyzji</w:t>
            </w:r>
          </w:p>
        </w:tc>
        <w:tc>
          <w:tcPr>
            <w:tcW w:w="137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EC6D24B" w14:textId="77777777" w:rsidR="00ED1F06" w:rsidRDefault="00ED1F06" w:rsidP="00EC4293">
            <w:pPr>
              <w:pStyle w:val="Standard"/>
              <w:spacing w:after="0" w:line="240" w:lineRule="auto"/>
              <w:jc w:val="center"/>
            </w:pPr>
            <w:r>
              <w:rPr>
                <w:rFonts w:eastAsia="Times New Roman" w:cs="Calibri"/>
                <w:b/>
                <w:bCs/>
                <w:color w:val="000000"/>
                <w:lang w:eastAsia="pl-PL"/>
              </w:rPr>
              <w:t>Okres przyznania usług opiekuńczych</w:t>
            </w:r>
          </w:p>
        </w:tc>
        <w:tc>
          <w:tcPr>
            <w:tcW w:w="196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C7E4F40" w14:textId="77777777" w:rsidR="00ED1F06" w:rsidRDefault="00ED1F06" w:rsidP="00EC4293">
            <w:pPr>
              <w:pStyle w:val="Standard"/>
              <w:spacing w:after="0" w:line="240" w:lineRule="auto"/>
              <w:jc w:val="center"/>
            </w:pPr>
            <w:r>
              <w:rPr>
                <w:rFonts w:eastAsia="Times New Roman" w:cs="Calibri"/>
                <w:b/>
                <w:bCs/>
                <w:color w:val="000000"/>
                <w:lang w:eastAsia="pl-PL"/>
              </w:rPr>
              <w:t>Ilość godzin dziennie</w:t>
            </w:r>
          </w:p>
        </w:tc>
        <w:tc>
          <w:tcPr>
            <w:tcW w:w="1000" w:type="dxa"/>
            <w:tcBorders>
              <w:top w:val="single" w:sz="4" w:space="0" w:color="00000A"/>
              <w:bottom w:val="single" w:sz="4" w:space="0" w:color="00000A"/>
            </w:tcBorders>
            <w:shd w:val="clear" w:color="auto" w:fill="auto"/>
            <w:tcMar>
              <w:top w:w="0" w:type="dxa"/>
              <w:left w:w="70" w:type="dxa"/>
              <w:bottom w:w="0" w:type="dxa"/>
              <w:right w:w="70" w:type="dxa"/>
            </w:tcMar>
            <w:vAlign w:val="center"/>
          </w:tcPr>
          <w:p w14:paraId="14B33972" w14:textId="77777777" w:rsidR="00ED1F06" w:rsidRDefault="00ED1F06" w:rsidP="00EC4293">
            <w:pPr>
              <w:pStyle w:val="Standard"/>
              <w:spacing w:after="0" w:line="240" w:lineRule="auto"/>
              <w:jc w:val="center"/>
            </w:pPr>
            <w:r>
              <w:rPr>
                <w:rFonts w:eastAsia="Times New Roman" w:cs="Calibri"/>
                <w:b/>
                <w:bCs/>
                <w:color w:val="000000"/>
                <w:lang w:eastAsia="pl-PL"/>
              </w:rPr>
              <w:t>Stawka za 1 godzinę</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AAF932C" w14:textId="77777777" w:rsidR="00ED1F06" w:rsidRDefault="00ED1F06" w:rsidP="00EC4293">
            <w:pPr>
              <w:pStyle w:val="Standard"/>
              <w:spacing w:after="0" w:line="240" w:lineRule="auto"/>
              <w:jc w:val="center"/>
            </w:pPr>
            <w:r>
              <w:rPr>
                <w:rFonts w:eastAsia="Times New Roman" w:cs="Calibri"/>
                <w:b/>
                <w:bCs/>
                <w:color w:val="000000"/>
                <w:lang w:eastAsia="pl-PL"/>
              </w:rPr>
              <w:t>Uwagi</w:t>
            </w:r>
          </w:p>
        </w:tc>
      </w:tr>
      <w:tr w:rsidR="00ED1F06" w14:paraId="0683C406" w14:textId="77777777" w:rsidTr="00EC4293">
        <w:trPr>
          <w:trHeight w:val="750"/>
        </w:trPr>
        <w:tc>
          <w:tcPr>
            <w:tcW w:w="540"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0C931D7" w14:textId="77777777" w:rsidR="00ED1F06" w:rsidRDefault="00ED1F06" w:rsidP="00EC4293">
            <w:pPr>
              <w:pStyle w:val="Standard"/>
              <w:spacing w:after="0" w:line="240" w:lineRule="auto"/>
            </w:pPr>
            <w:r>
              <w:rPr>
                <w:rFonts w:eastAsia="Times New Roman" w:cs="Calibri"/>
                <w:color w:val="000000"/>
                <w:lang w:eastAsia="pl-PL"/>
              </w:rPr>
              <w:t>1.</w:t>
            </w:r>
          </w:p>
        </w:tc>
        <w:tc>
          <w:tcPr>
            <w:tcW w:w="33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189CAB7" w14:textId="77777777" w:rsidR="00ED1F06" w:rsidRDefault="00ED1F06" w:rsidP="00EC4293">
            <w:pPr>
              <w:pStyle w:val="Standard"/>
              <w:rPr>
                <w:rFonts w:eastAsia="Times New Roman" w:cs="Calibri"/>
                <w:color w:val="000000"/>
                <w:lang w:eastAsia="pl-PL"/>
              </w:rPr>
            </w:pPr>
          </w:p>
        </w:tc>
        <w:tc>
          <w:tcPr>
            <w:tcW w:w="278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E329E82" w14:textId="77777777" w:rsidR="00ED1F06" w:rsidRDefault="00ED1F06" w:rsidP="00EC4293">
            <w:pPr>
              <w:pStyle w:val="Standard"/>
              <w:spacing w:after="0"/>
              <w:rPr>
                <w:sz w:val="20"/>
                <w:szCs w:val="20"/>
                <w:lang w:eastAsia="pl-PL"/>
              </w:rPr>
            </w:pPr>
          </w:p>
        </w:tc>
        <w:tc>
          <w:tcPr>
            <w:tcW w:w="1376"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6F79467" w14:textId="77777777" w:rsidR="00ED1F06" w:rsidRDefault="00ED1F06" w:rsidP="00EC4293">
            <w:pPr>
              <w:pStyle w:val="Standard"/>
              <w:spacing w:after="0" w:line="240" w:lineRule="auto"/>
              <w:jc w:val="center"/>
              <w:rPr>
                <w:rFonts w:eastAsia="Times New Roman" w:cs="Calibri"/>
                <w:lang w:eastAsia="pl-PL"/>
              </w:rPr>
            </w:pPr>
          </w:p>
        </w:tc>
        <w:tc>
          <w:tcPr>
            <w:tcW w:w="137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3050F95" w14:textId="77777777" w:rsidR="00ED1F06" w:rsidRDefault="00ED1F06" w:rsidP="00EC4293">
            <w:pPr>
              <w:pStyle w:val="Standard"/>
              <w:spacing w:after="0" w:line="240" w:lineRule="auto"/>
              <w:jc w:val="center"/>
              <w:rPr>
                <w:rFonts w:eastAsia="Times New Roman" w:cs="Calibri"/>
                <w:lang w:eastAsia="pl-PL"/>
              </w:rPr>
            </w:pPr>
          </w:p>
        </w:tc>
        <w:tc>
          <w:tcPr>
            <w:tcW w:w="1964" w:type="dxa"/>
            <w:tcBorders>
              <w:left w:val="single" w:sz="4" w:space="0" w:color="00000A"/>
              <w:bottom w:val="single" w:sz="4" w:space="0" w:color="00000A"/>
            </w:tcBorders>
            <w:shd w:val="clear" w:color="auto" w:fill="auto"/>
            <w:tcMar>
              <w:top w:w="0" w:type="dxa"/>
              <w:left w:w="70" w:type="dxa"/>
              <w:bottom w:w="0" w:type="dxa"/>
              <w:right w:w="70" w:type="dxa"/>
            </w:tcMar>
            <w:vAlign w:val="center"/>
          </w:tcPr>
          <w:p w14:paraId="14338AA4" w14:textId="77777777" w:rsidR="00ED1F06" w:rsidRDefault="00ED1F06" w:rsidP="00EC4293">
            <w:pPr>
              <w:pStyle w:val="Standard"/>
              <w:rPr>
                <w:rFonts w:eastAsia="Times New Roman" w:cs="Calibri"/>
                <w:lang w:eastAsia="pl-PL"/>
              </w:rPr>
            </w:pPr>
          </w:p>
        </w:tc>
        <w:tc>
          <w:tcPr>
            <w:tcW w:w="1000" w:type="dxa"/>
            <w:tcBorders>
              <w:left w:val="single" w:sz="4" w:space="0" w:color="00000A"/>
              <w:bottom w:val="single" w:sz="4" w:space="0" w:color="00000A"/>
            </w:tcBorders>
            <w:shd w:val="clear" w:color="auto" w:fill="auto"/>
            <w:tcMar>
              <w:top w:w="0" w:type="dxa"/>
              <w:left w:w="70" w:type="dxa"/>
              <w:bottom w:w="0" w:type="dxa"/>
              <w:right w:w="70" w:type="dxa"/>
            </w:tcMar>
            <w:vAlign w:val="center"/>
          </w:tcPr>
          <w:p w14:paraId="185A824F" w14:textId="77777777" w:rsidR="00ED1F06" w:rsidRDefault="00ED1F06" w:rsidP="00EC4293">
            <w:pPr>
              <w:pStyle w:val="Standard"/>
              <w:spacing w:after="0"/>
              <w:rPr>
                <w:sz w:val="20"/>
                <w:szCs w:val="20"/>
                <w:lang w:eastAsia="pl-PL"/>
              </w:rPr>
            </w:pPr>
          </w:p>
        </w:tc>
        <w:tc>
          <w:tcPr>
            <w:tcW w:w="2799"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345C42C" w14:textId="77777777" w:rsidR="00ED1F06" w:rsidRDefault="00ED1F06" w:rsidP="00EC4293">
            <w:pPr>
              <w:pStyle w:val="Standard"/>
              <w:spacing w:after="0"/>
              <w:rPr>
                <w:sz w:val="20"/>
                <w:szCs w:val="20"/>
                <w:lang w:eastAsia="pl-PL"/>
              </w:rPr>
            </w:pPr>
          </w:p>
        </w:tc>
      </w:tr>
      <w:tr w:rsidR="00ED1F06" w14:paraId="732F784A" w14:textId="77777777" w:rsidTr="00EC4293">
        <w:trPr>
          <w:trHeight w:val="750"/>
        </w:trPr>
        <w:tc>
          <w:tcPr>
            <w:tcW w:w="540"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803CD36" w14:textId="77777777" w:rsidR="00ED1F06" w:rsidRDefault="00ED1F06" w:rsidP="00EC4293">
            <w:pPr>
              <w:pStyle w:val="Standard"/>
              <w:spacing w:after="0" w:line="240" w:lineRule="auto"/>
            </w:pPr>
            <w:r>
              <w:rPr>
                <w:rFonts w:eastAsia="Times New Roman" w:cs="Calibri"/>
                <w:color w:val="000000"/>
                <w:lang w:eastAsia="pl-PL"/>
              </w:rPr>
              <w:t>2.</w:t>
            </w:r>
          </w:p>
        </w:tc>
        <w:tc>
          <w:tcPr>
            <w:tcW w:w="3361" w:type="dxa"/>
            <w:tcBorders>
              <w:bottom w:val="single" w:sz="4" w:space="0" w:color="00000A"/>
            </w:tcBorders>
            <w:shd w:val="clear" w:color="auto" w:fill="FFFFFF"/>
            <w:tcMar>
              <w:top w:w="0" w:type="dxa"/>
              <w:left w:w="70" w:type="dxa"/>
              <w:bottom w:w="0" w:type="dxa"/>
              <w:right w:w="70" w:type="dxa"/>
            </w:tcMar>
            <w:vAlign w:val="center"/>
          </w:tcPr>
          <w:p w14:paraId="14E4387B" w14:textId="77777777" w:rsidR="00ED1F06" w:rsidRDefault="00ED1F06" w:rsidP="00EC4293">
            <w:pPr>
              <w:pStyle w:val="Standard"/>
              <w:rPr>
                <w:rFonts w:eastAsia="Times New Roman" w:cs="Calibri"/>
                <w:color w:val="000000"/>
                <w:lang w:eastAsia="pl-PL"/>
              </w:rPr>
            </w:pPr>
          </w:p>
        </w:tc>
        <w:tc>
          <w:tcPr>
            <w:tcW w:w="2780" w:type="dxa"/>
            <w:tcBorders>
              <w:left w:val="single" w:sz="4" w:space="0" w:color="00000A"/>
              <w:bottom w:val="single" w:sz="4" w:space="0" w:color="00000A"/>
            </w:tcBorders>
            <w:shd w:val="clear" w:color="auto" w:fill="FFFFFF"/>
            <w:tcMar>
              <w:top w:w="0" w:type="dxa"/>
              <w:left w:w="70" w:type="dxa"/>
              <w:bottom w:w="0" w:type="dxa"/>
              <w:right w:w="70" w:type="dxa"/>
            </w:tcMar>
            <w:vAlign w:val="center"/>
          </w:tcPr>
          <w:p w14:paraId="12579270" w14:textId="77777777" w:rsidR="00ED1F06" w:rsidRDefault="00ED1F06" w:rsidP="00EC4293">
            <w:pPr>
              <w:pStyle w:val="Standard"/>
              <w:spacing w:after="0"/>
              <w:rPr>
                <w:sz w:val="20"/>
                <w:szCs w:val="20"/>
                <w:lang w:eastAsia="pl-PL"/>
              </w:rPr>
            </w:pPr>
          </w:p>
        </w:tc>
        <w:tc>
          <w:tcPr>
            <w:tcW w:w="1376"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4999EAA" w14:textId="77777777" w:rsidR="00ED1F06" w:rsidRDefault="00ED1F06" w:rsidP="00EC4293">
            <w:pPr>
              <w:pStyle w:val="Standard"/>
              <w:spacing w:after="0" w:line="240" w:lineRule="auto"/>
              <w:jc w:val="center"/>
              <w:rPr>
                <w:rFonts w:eastAsia="Times New Roman" w:cs="Calibri"/>
                <w:lang w:eastAsia="pl-PL"/>
              </w:rPr>
            </w:pPr>
          </w:p>
        </w:tc>
        <w:tc>
          <w:tcPr>
            <w:tcW w:w="1377"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468C0A4" w14:textId="77777777" w:rsidR="00ED1F06" w:rsidRDefault="00ED1F06" w:rsidP="00EC4293">
            <w:pPr>
              <w:pStyle w:val="Standard"/>
              <w:spacing w:after="0" w:line="240" w:lineRule="auto"/>
              <w:jc w:val="center"/>
              <w:rPr>
                <w:rFonts w:eastAsia="Times New Roman" w:cs="Calibri"/>
                <w:lang w:eastAsia="pl-PL"/>
              </w:rPr>
            </w:pPr>
          </w:p>
        </w:tc>
        <w:tc>
          <w:tcPr>
            <w:tcW w:w="1964" w:type="dxa"/>
            <w:tcBorders>
              <w:left w:val="single" w:sz="4" w:space="0" w:color="00000A"/>
              <w:bottom w:val="single" w:sz="4" w:space="0" w:color="00000A"/>
            </w:tcBorders>
            <w:shd w:val="clear" w:color="auto" w:fill="auto"/>
            <w:tcMar>
              <w:top w:w="0" w:type="dxa"/>
              <w:left w:w="70" w:type="dxa"/>
              <w:bottom w:w="0" w:type="dxa"/>
              <w:right w:w="70" w:type="dxa"/>
            </w:tcMar>
            <w:vAlign w:val="center"/>
          </w:tcPr>
          <w:p w14:paraId="51B32819" w14:textId="77777777" w:rsidR="00ED1F06" w:rsidRDefault="00ED1F06" w:rsidP="00EC4293">
            <w:pPr>
              <w:pStyle w:val="Standard"/>
              <w:rPr>
                <w:rFonts w:eastAsia="Times New Roman" w:cs="Calibri"/>
                <w:lang w:eastAsia="pl-PL"/>
              </w:rPr>
            </w:pPr>
          </w:p>
        </w:tc>
        <w:tc>
          <w:tcPr>
            <w:tcW w:w="1000" w:type="dxa"/>
            <w:tcBorders>
              <w:left w:val="single" w:sz="4" w:space="0" w:color="00000A"/>
              <w:bottom w:val="single" w:sz="4" w:space="0" w:color="00000A"/>
            </w:tcBorders>
            <w:shd w:val="clear" w:color="auto" w:fill="auto"/>
            <w:tcMar>
              <w:top w:w="0" w:type="dxa"/>
              <w:left w:w="70" w:type="dxa"/>
              <w:bottom w:w="0" w:type="dxa"/>
              <w:right w:w="70" w:type="dxa"/>
            </w:tcMar>
            <w:vAlign w:val="center"/>
          </w:tcPr>
          <w:p w14:paraId="61161CB9" w14:textId="77777777" w:rsidR="00ED1F06" w:rsidRDefault="00ED1F06" w:rsidP="00EC4293">
            <w:pPr>
              <w:pStyle w:val="Standard"/>
              <w:spacing w:after="0"/>
              <w:rPr>
                <w:sz w:val="20"/>
                <w:szCs w:val="20"/>
                <w:lang w:eastAsia="pl-PL"/>
              </w:rPr>
            </w:pPr>
          </w:p>
        </w:tc>
        <w:tc>
          <w:tcPr>
            <w:tcW w:w="2799"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858D6A6" w14:textId="77777777" w:rsidR="00ED1F06" w:rsidRDefault="00ED1F06" w:rsidP="00EC4293">
            <w:pPr>
              <w:pStyle w:val="Standard"/>
              <w:spacing w:after="0"/>
              <w:rPr>
                <w:sz w:val="20"/>
                <w:szCs w:val="20"/>
                <w:lang w:eastAsia="pl-PL"/>
              </w:rPr>
            </w:pPr>
          </w:p>
        </w:tc>
      </w:tr>
      <w:tr w:rsidR="00ED1F06" w14:paraId="6E06FE95" w14:textId="77777777" w:rsidTr="00EC4293">
        <w:trPr>
          <w:trHeight w:val="750"/>
        </w:trPr>
        <w:tc>
          <w:tcPr>
            <w:tcW w:w="54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F26B4DA" w14:textId="77777777" w:rsidR="00ED1F06" w:rsidRDefault="00ED1F06" w:rsidP="00EC4293">
            <w:pPr>
              <w:pStyle w:val="Standard"/>
              <w:spacing w:after="0" w:line="240" w:lineRule="auto"/>
            </w:pPr>
            <w:r>
              <w:rPr>
                <w:rFonts w:eastAsia="Times New Roman" w:cs="Calibri"/>
                <w:color w:val="000000"/>
                <w:lang w:eastAsia="pl-PL"/>
              </w:rPr>
              <w:t>3.</w:t>
            </w:r>
          </w:p>
        </w:tc>
        <w:tc>
          <w:tcPr>
            <w:tcW w:w="3361" w:type="dxa"/>
            <w:tcBorders>
              <w:top w:val="single" w:sz="4" w:space="0" w:color="00000A"/>
              <w:bottom w:val="single" w:sz="4" w:space="0" w:color="00000A"/>
            </w:tcBorders>
            <w:shd w:val="clear" w:color="auto" w:fill="FFFFFF"/>
            <w:tcMar>
              <w:top w:w="0" w:type="dxa"/>
              <w:left w:w="70" w:type="dxa"/>
              <w:bottom w:w="0" w:type="dxa"/>
              <w:right w:w="70" w:type="dxa"/>
            </w:tcMar>
            <w:vAlign w:val="center"/>
          </w:tcPr>
          <w:p w14:paraId="0AF506B6" w14:textId="77777777" w:rsidR="00ED1F06" w:rsidRDefault="00ED1F06" w:rsidP="00EC4293">
            <w:pPr>
              <w:pStyle w:val="Standard"/>
              <w:spacing w:after="0" w:line="240" w:lineRule="auto"/>
              <w:rPr>
                <w:rFonts w:eastAsia="Times New Roman" w:cs="Calibri"/>
                <w:lang w:eastAsia="pl-PL"/>
              </w:rPr>
            </w:pPr>
          </w:p>
        </w:tc>
        <w:tc>
          <w:tcPr>
            <w:tcW w:w="2780"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center"/>
          </w:tcPr>
          <w:p w14:paraId="750F1CCD" w14:textId="77777777" w:rsidR="00ED1F06" w:rsidRDefault="00ED1F06" w:rsidP="00EC4293">
            <w:pPr>
              <w:pStyle w:val="Standard"/>
              <w:spacing w:after="0" w:line="240" w:lineRule="auto"/>
              <w:rPr>
                <w:rFonts w:eastAsia="Times New Roman" w:cs="Calibri"/>
                <w:lang w:eastAsia="pl-PL"/>
              </w:rPr>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FD0D683" w14:textId="77777777" w:rsidR="00ED1F06" w:rsidRDefault="00ED1F06" w:rsidP="00EC4293">
            <w:pPr>
              <w:pStyle w:val="Standard"/>
              <w:spacing w:after="0" w:line="240" w:lineRule="auto"/>
              <w:jc w:val="center"/>
              <w:rPr>
                <w:rFonts w:eastAsia="Times New Roman" w:cs="Calibri"/>
                <w:lang w:eastAsia="pl-PL"/>
              </w:rPr>
            </w:pPr>
          </w:p>
        </w:tc>
        <w:tc>
          <w:tcPr>
            <w:tcW w:w="137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9C24B1C" w14:textId="77777777" w:rsidR="00ED1F06" w:rsidRDefault="00ED1F06" w:rsidP="00EC4293">
            <w:pPr>
              <w:pStyle w:val="Standard"/>
              <w:spacing w:after="0" w:line="240" w:lineRule="auto"/>
              <w:jc w:val="center"/>
              <w:rPr>
                <w:rFonts w:eastAsia="Times New Roman" w:cs="Calibri"/>
                <w:lang w:eastAsia="pl-PL"/>
              </w:rPr>
            </w:pPr>
          </w:p>
        </w:tc>
        <w:tc>
          <w:tcPr>
            <w:tcW w:w="1964"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vAlign w:val="center"/>
          </w:tcPr>
          <w:p w14:paraId="5DC8641C" w14:textId="77777777" w:rsidR="00ED1F06" w:rsidRDefault="00ED1F06" w:rsidP="00EC4293">
            <w:pPr>
              <w:pStyle w:val="Standard"/>
              <w:spacing w:after="0" w:line="240" w:lineRule="auto"/>
              <w:jc w:val="center"/>
              <w:rPr>
                <w:rFonts w:eastAsia="Times New Roman" w:cs="Calibri"/>
                <w:lang w:eastAsia="pl-PL"/>
              </w:rPr>
            </w:pPr>
          </w:p>
        </w:tc>
        <w:tc>
          <w:tcPr>
            <w:tcW w:w="1000"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vAlign w:val="center"/>
          </w:tcPr>
          <w:p w14:paraId="6BB5786F" w14:textId="77777777" w:rsidR="00ED1F06" w:rsidRDefault="00ED1F06" w:rsidP="00EC4293">
            <w:pPr>
              <w:pStyle w:val="Standard"/>
              <w:spacing w:after="0" w:line="240" w:lineRule="auto"/>
              <w:jc w:val="center"/>
              <w:rPr>
                <w:rFonts w:eastAsia="Times New Roman" w:cs="Calibr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BDA3A9A" w14:textId="77777777" w:rsidR="00ED1F06" w:rsidRDefault="00ED1F06" w:rsidP="00EC4293">
            <w:pPr>
              <w:pStyle w:val="Standard"/>
              <w:spacing w:after="0" w:line="240" w:lineRule="auto"/>
              <w:rPr>
                <w:rFonts w:eastAsia="Times New Roman" w:cs="Calibri"/>
                <w:sz w:val="18"/>
                <w:szCs w:val="18"/>
                <w:lang w:eastAsia="pl-PL"/>
              </w:rPr>
            </w:pPr>
          </w:p>
        </w:tc>
      </w:tr>
      <w:tr w:rsidR="00ED1F06" w14:paraId="071B4BB6" w14:textId="77777777" w:rsidTr="00EC4293">
        <w:trPr>
          <w:trHeight w:val="750"/>
        </w:trPr>
        <w:tc>
          <w:tcPr>
            <w:tcW w:w="54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D6195C3" w14:textId="77777777" w:rsidR="00ED1F06" w:rsidRDefault="00ED1F06" w:rsidP="00EC4293">
            <w:pPr>
              <w:pStyle w:val="Standard"/>
              <w:spacing w:after="0" w:line="240" w:lineRule="auto"/>
            </w:pPr>
            <w:r>
              <w:rPr>
                <w:rFonts w:eastAsia="Times New Roman" w:cs="Calibri"/>
                <w:color w:val="000000"/>
                <w:lang w:eastAsia="pl-PL"/>
              </w:rPr>
              <w:t>4.</w:t>
            </w:r>
          </w:p>
        </w:tc>
        <w:tc>
          <w:tcPr>
            <w:tcW w:w="3361" w:type="dxa"/>
            <w:tcBorders>
              <w:top w:val="single" w:sz="4" w:space="0" w:color="00000A"/>
              <w:bottom w:val="single" w:sz="4" w:space="0" w:color="00000A"/>
            </w:tcBorders>
            <w:shd w:val="clear" w:color="auto" w:fill="FFFFFF"/>
            <w:tcMar>
              <w:top w:w="0" w:type="dxa"/>
              <w:left w:w="70" w:type="dxa"/>
              <w:bottom w:w="0" w:type="dxa"/>
              <w:right w:w="70" w:type="dxa"/>
            </w:tcMar>
            <w:vAlign w:val="center"/>
          </w:tcPr>
          <w:p w14:paraId="43BB2897" w14:textId="77777777" w:rsidR="00ED1F06" w:rsidRDefault="00ED1F06" w:rsidP="00EC4293">
            <w:pPr>
              <w:pStyle w:val="Standard"/>
              <w:spacing w:after="0" w:line="240" w:lineRule="auto"/>
              <w:rPr>
                <w:rFonts w:eastAsia="Times New Roman" w:cs="Calibri"/>
                <w:lang w:eastAsia="pl-PL"/>
              </w:rPr>
            </w:pPr>
          </w:p>
        </w:tc>
        <w:tc>
          <w:tcPr>
            <w:tcW w:w="2780"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center"/>
          </w:tcPr>
          <w:p w14:paraId="7E10FF05" w14:textId="77777777" w:rsidR="00ED1F06" w:rsidRDefault="00ED1F06" w:rsidP="00EC4293">
            <w:pPr>
              <w:pStyle w:val="Standard"/>
              <w:spacing w:after="0" w:line="240" w:lineRule="auto"/>
              <w:rPr>
                <w:rFonts w:eastAsia="Times New Roman" w:cs="Calibri"/>
                <w:lang w:eastAsia="pl-PL"/>
              </w:rPr>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D145EAC" w14:textId="77777777" w:rsidR="00ED1F06" w:rsidRDefault="00ED1F06" w:rsidP="00EC4293">
            <w:pPr>
              <w:pStyle w:val="Standard"/>
              <w:spacing w:after="0" w:line="240" w:lineRule="auto"/>
              <w:jc w:val="center"/>
              <w:rPr>
                <w:rFonts w:eastAsia="Times New Roman" w:cs="Calibri"/>
                <w:lang w:eastAsia="pl-PL"/>
              </w:rPr>
            </w:pPr>
          </w:p>
        </w:tc>
        <w:tc>
          <w:tcPr>
            <w:tcW w:w="137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180D010" w14:textId="77777777" w:rsidR="00ED1F06" w:rsidRDefault="00ED1F06" w:rsidP="00EC4293">
            <w:pPr>
              <w:pStyle w:val="Standard"/>
              <w:spacing w:after="0" w:line="240" w:lineRule="auto"/>
              <w:jc w:val="center"/>
              <w:rPr>
                <w:rFonts w:eastAsia="Times New Roman" w:cs="Calibri"/>
                <w:lang w:eastAsia="pl-PL"/>
              </w:rPr>
            </w:pPr>
          </w:p>
        </w:tc>
        <w:tc>
          <w:tcPr>
            <w:tcW w:w="1964"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vAlign w:val="center"/>
          </w:tcPr>
          <w:p w14:paraId="05BADF17" w14:textId="77777777" w:rsidR="00ED1F06" w:rsidRDefault="00ED1F06" w:rsidP="00EC4293">
            <w:pPr>
              <w:pStyle w:val="Standard"/>
              <w:spacing w:after="0" w:line="240" w:lineRule="auto"/>
              <w:jc w:val="center"/>
              <w:rPr>
                <w:rFonts w:eastAsia="Times New Roman" w:cs="Calibri"/>
                <w:lang w:eastAsia="pl-PL"/>
              </w:rPr>
            </w:pPr>
          </w:p>
        </w:tc>
        <w:tc>
          <w:tcPr>
            <w:tcW w:w="1000"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vAlign w:val="center"/>
          </w:tcPr>
          <w:p w14:paraId="6D0D30B2" w14:textId="77777777" w:rsidR="00ED1F06" w:rsidRDefault="00ED1F06" w:rsidP="00EC4293">
            <w:pPr>
              <w:pStyle w:val="Standard"/>
              <w:spacing w:after="0" w:line="240" w:lineRule="auto"/>
              <w:jc w:val="center"/>
              <w:rPr>
                <w:rFonts w:eastAsia="Times New Roman" w:cs="Calibr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E121779" w14:textId="77777777" w:rsidR="00ED1F06" w:rsidRDefault="00ED1F06" w:rsidP="00EC4293">
            <w:pPr>
              <w:pStyle w:val="Standard"/>
              <w:spacing w:after="0" w:line="240" w:lineRule="auto"/>
              <w:rPr>
                <w:rFonts w:eastAsia="Times New Roman" w:cs="Calibri"/>
                <w:sz w:val="18"/>
                <w:szCs w:val="18"/>
                <w:lang w:eastAsia="pl-PL"/>
              </w:rPr>
            </w:pPr>
          </w:p>
        </w:tc>
      </w:tr>
      <w:tr w:rsidR="00ED1F06" w14:paraId="5B91AA38" w14:textId="77777777" w:rsidTr="00EC4293">
        <w:trPr>
          <w:trHeight w:val="750"/>
        </w:trPr>
        <w:tc>
          <w:tcPr>
            <w:tcW w:w="54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D3434EC" w14:textId="77777777" w:rsidR="00ED1F06" w:rsidRDefault="00ED1F06" w:rsidP="00EC4293">
            <w:pPr>
              <w:pStyle w:val="Standard"/>
              <w:spacing w:after="0" w:line="240" w:lineRule="auto"/>
            </w:pPr>
            <w:r>
              <w:rPr>
                <w:rFonts w:eastAsia="Times New Roman" w:cs="Calibri"/>
                <w:color w:val="000000"/>
                <w:lang w:eastAsia="pl-PL"/>
              </w:rPr>
              <w:t>5.</w:t>
            </w:r>
          </w:p>
        </w:tc>
        <w:tc>
          <w:tcPr>
            <w:tcW w:w="3361" w:type="dxa"/>
            <w:tcBorders>
              <w:top w:val="single" w:sz="4" w:space="0" w:color="00000A"/>
              <w:bottom w:val="single" w:sz="4" w:space="0" w:color="00000A"/>
            </w:tcBorders>
            <w:shd w:val="clear" w:color="auto" w:fill="FFFFFF"/>
            <w:tcMar>
              <w:top w:w="0" w:type="dxa"/>
              <w:left w:w="70" w:type="dxa"/>
              <w:bottom w:w="0" w:type="dxa"/>
              <w:right w:w="70" w:type="dxa"/>
            </w:tcMar>
            <w:vAlign w:val="center"/>
          </w:tcPr>
          <w:p w14:paraId="16DF173B" w14:textId="77777777" w:rsidR="00ED1F06" w:rsidRDefault="00ED1F06" w:rsidP="00EC4293">
            <w:pPr>
              <w:pStyle w:val="Standard"/>
              <w:spacing w:after="0" w:line="240" w:lineRule="auto"/>
              <w:rPr>
                <w:rFonts w:eastAsia="Times New Roman" w:cs="Calibri"/>
                <w:lang w:eastAsia="pl-PL"/>
              </w:rPr>
            </w:pPr>
          </w:p>
        </w:tc>
        <w:tc>
          <w:tcPr>
            <w:tcW w:w="2780"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center"/>
          </w:tcPr>
          <w:p w14:paraId="078AEF94" w14:textId="77777777" w:rsidR="00ED1F06" w:rsidRDefault="00ED1F06" w:rsidP="00EC4293">
            <w:pPr>
              <w:pStyle w:val="Standard"/>
              <w:spacing w:after="0" w:line="240" w:lineRule="auto"/>
              <w:rPr>
                <w:rFonts w:eastAsia="Times New Roman" w:cs="Calibri"/>
                <w:lang w:eastAsia="pl-PL"/>
              </w:rPr>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815BCA1" w14:textId="77777777" w:rsidR="00ED1F06" w:rsidRDefault="00ED1F06" w:rsidP="00EC4293">
            <w:pPr>
              <w:pStyle w:val="Standard"/>
              <w:spacing w:after="0" w:line="240" w:lineRule="auto"/>
              <w:jc w:val="center"/>
              <w:rPr>
                <w:rFonts w:eastAsia="Times New Roman" w:cs="Calibri"/>
                <w:lang w:eastAsia="pl-PL"/>
              </w:rPr>
            </w:pPr>
          </w:p>
        </w:tc>
        <w:tc>
          <w:tcPr>
            <w:tcW w:w="137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4F271B5" w14:textId="77777777" w:rsidR="00ED1F06" w:rsidRDefault="00ED1F06" w:rsidP="00EC4293">
            <w:pPr>
              <w:pStyle w:val="Standard"/>
              <w:spacing w:after="0" w:line="240" w:lineRule="auto"/>
              <w:jc w:val="center"/>
              <w:rPr>
                <w:rFonts w:eastAsia="Times New Roman" w:cs="Calibri"/>
                <w:lang w:eastAsia="pl-PL"/>
              </w:rPr>
            </w:pPr>
          </w:p>
        </w:tc>
        <w:tc>
          <w:tcPr>
            <w:tcW w:w="1964"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vAlign w:val="center"/>
          </w:tcPr>
          <w:p w14:paraId="14012B76" w14:textId="77777777" w:rsidR="00ED1F06" w:rsidRDefault="00ED1F06" w:rsidP="00EC4293">
            <w:pPr>
              <w:pStyle w:val="Standard"/>
              <w:spacing w:after="0" w:line="240" w:lineRule="auto"/>
              <w:jc w:val="center"/>
              <w:rPr>
                <w:rFonts w:eastAsia="Times New Roman" w:cs="Calibri"/>
                <w:lang w:eastAsia="pl-PL"/>
              </w:rPr>
            </w:pPr>
          </w:p>
        </w:tc>
        <w:tc>
          <w:tcPr>
            <w:tcW w:w="1000"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vAlign w:val="center"/>
          </w:tcPr>
          <w:p w14:paraId="0BED0757" w14:textId="77777777" w:rsidR="00ED1F06" w:rsidRDefault="00ED1F06" w:rsidP="00EC4293">
            <w:pPr>
              <w:pStyle w:val="Standard"/>
              <w:spacing w:after="0" w:line="240" w:lineRule="auto"/>
              <w:jc w:val="center"/>
              <w:rPr>
                <w:rFonts w:eastAsia="Times New Roman" w:cs="Calibr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F3F544C" w14:textId="77777777" w:rsidR="00ED1F06" w:rsidRDefault="00ED1F06" w:rsidP="00EC4293">
            <w:pPr>
              <w:pStyle w:val="Standard"/>
              <w:spacing w:after="0" w:line="240" w:lineRule="auto"/>
              <w:rPr>
                <w:rFonts w:eastAsia="Times New Roman" w:cs="Calibri"/>
                <w:sz w:val="18"/>
                <w:szCs w:val="18"/>
                <w:lang w:eastAsia="pl-PL"/>
              </w:rPr>
            </w:pPr>
          </w:p>
        </w:tc>
      </w:tr>
      <w:tr w:rsidR="00ED1F06" w14:paraId="7F42369A" w14:textId="77777777" w:rsidTr="00EC4293">
        <w:trPr>
          <w:trHeight w:val="750"/>
        </w:trPr>
        <w:tc>
          <w:tcPr>
            <w:tcW w:w="54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E3C1289" w14:textId="77777777" w:rsidR="00ED1F06" w:rsidRDefault="00ED1F06" w:rsidP="00EC4293">
            <w:pPr>
              <w:pStyle w:val="Standard"/>
              <w:spacing w:after="0" w:line="240" w:lineRule="auto"/>
            </w:pPr>
            <w:r>
              <w:rPr>
                <w:rFonts w:eastAsia="Times New Roman" w:cs="Calibri"/>
                <w:color w:val="000000"/>
                <w:lang w:eastAsia="pl-PL"/>
              </w:rPr>
              <w:t>6.</w:t>
            </w:r>
          </w:p>
        </w:tc>
        <w:tc>
          <w:tcPr>
            <w:tcW w:w="3361" w:type="dxa"/>
            <w:tcBorders>
              <w:top w:val="single" w:sz="4" w:space="0" w:color="00000A"/>
              <w:bottom w:val="single" w:sz="4" w:space="0" w:color="00000A"/>
            </w:tcBorders>
            <w:shd w:val="clear" w:color="auto" w:fill="FFFFFF"/>
            <w:tcMar>
              <w:top w:w="0" w:type="dxa"/>
              <w:left w:w="70" w:type="dxa"/>
              <w:bottom w:w="0" w:type="dxa"/>
              <w:right w:w="70" w:type="dxa"/>
            </w:tcMar>
            <w:vAlign w:val="center"/>
          </w:tcPr>
          <w:p w14:paraId="61A01D0F" w14:textId="77777777" w:rsidR="00ED1F06" w:rsidRDefault="00ED1F06" w:rsidP="00EC4293">
            <w:pPr>
              <w:pStyle w:val="Standard"/>
              <w:spacing w:after="0" w:line="240" w:lineRule="auto"/>
              <w:rPr>
                <w:rFonts w:eastAsia="Times New Roman" w:cs="Calibri"/>
                <w:lang w:eastAsia="pl-PL"/>
              </w:rPr>
            </w:pPr>
          </w:p>
        </w:tc>
        <w:tc>
          <w:tcPr>
            <w:tcW w:w="2780"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center"/>
          </w:tcPr>
          <w:p w14:paraId="5687BC10" w14:textId="77777777" w:rsidR="00ED1F06" w:rsidRDefault="00ED1F06" w:rsidP="00EC4293">
            <w:pPr>
              <w:pStyle w:val="Standard"/>
              <w:spacing w:after="0" w:line="240" w:lineRule="auto"/>
              <w:rPr>
                <w:rFonts w:eastAsia="Times New Roman" w:cs="Calibri"/>
                <w:lang w:eastAsia="pl-PL"/>
              </w:rPr>
            </w:pPr>
          </w:p>
        </w:tc>
        <w:tc>
          <w:tcPr>
            <w:tcW w:w="13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0469611" w14:textId="77777777" w:rsidR="00ED1F06" w:rsidRDefault="00ED1F06" w:rsidP="00EC4293">
            <w:pPr>
              <w:pStyle w:val="Standard"/>
              <w:spacing w:after="0" w:line="240" w:lineRule="auto"/>
              <w:jc w:val="center"/>
              <w:rPr>
                <w:rFonts w:eastAsia="Times New Roman" w:cs="Calibri"/>
                <w:lang w:eastAsia="pl-PL"/>
              </w:rPr>
            </w:pPr>
          </w:p>
        </w:tc>
        <w:tc>
          <w:tcPr>
            <w:tcW w:w="137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EF7E55E" w14:textId="77777777" w:rsidR="00ED1F06" w:rsidRDefault="00ED1F06" w:rsidP="00EC4293">
            <w:pPr>
              <w:pStyle w:val="Standard"/>
              <w:spacing w:after="0" w:line="240" w:lineRule="auto"/>
              <w:jc w:val="center"/>
              <w:rPr>
                <w:rFonts w:eastAsia="Times New Roman" w:cs="Calibri"/>
                <w:lang w:eastAsia="pl-PL"/>
              </w:rPr>
            </w:pPr>
          </w:p>
        </w:tc>
        <w:tc>
          <w:tcPr>
            <w:tcW w:w="1964"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vAlign w:val="center"/>
          </w:tcPr>
          <w:p w14:paraId="2726FCCD" w14:textId="77777777" w:rsidR="00ED1F06" w:rsidRDefault="00ED1F06" w:rsidP="00EC4293">
            <w:pPr>
              <w:pStyle w:val="Standard"/>
              <w:spacing w:after="0" w:line="240" w:lineRule="auto"/>
              <w:jc w:val="center"/>
              <w:rPr>
                <w:rFonts w:eastAsia="Times New Roman" w:cs="Calibri"/>
                <w:lang w:eastAsia="pl-PL"/>
              </w:rPr>
            </w:pPr>
          </w:p>
        </w:tc>
        <w:tc>
          <w:tcPr>
            <w:tcW w:w="1000"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vAlign w:val="center"/>
          </w:tcPr>
          <w:p w14:paraId="1DBCFA0C" w14:textId="77777777" w:rsidR="00ED1F06" w:rsidRDefault="00ED1F06" w:rsidP="00EC4293">
            <w:pPr>
              <w:pStyle w:val="Standard"/>
              <w:spacing w:after="0" w:line="240" w:lineRule="auto"/>
              <w:jc w:val="center"/>
              <w:rPr>
                <w:rFonts w:eastAsia="Times New Roman" w:cs="Calibr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5D17353" w14:textId="77777777" w:rsidR="00ED1F06" w:rsidRDefault="00ED1F06" w:rsidP="00EC4293">
            <w:pPr>
              <w:pStyle w:val="Standard"/>
              <w:spacing w:after="0" w:line="240" w:lineRule="auto"/>
              <w:rPr>
                <w:rFonts w:eastAsia="Times New Roman" w:cs="Calibri"/>
                <w:sz w:val="18"/>
                <w:szCs w:val="18"/>
                <w:lang w:eastAsia="pl-PL"/>
              </w:rPr>
            </w:pPr>
          </w:p>
        </w:tc>
      </w:tr>
    </w:tbl>
    <w:p w14:paraId="2A35B11A" w14:textId="77777777" w:rsidR="00ED1F06" w:rsidRDefault="00ED1F06" w:rsidP="00ED1F06">
      <w:pPr>
        <w:pStyle w:val="Standard"/>
        <w:jc w:val="center"/>
      </w:pPr>
    </w:p>
    <w:p w14:paraId="68D7EF5C" w14:textId="77777777" w:rsidR="00ED1F06" w:rsidRDefault="00ED1F06" w:rsidP="00ED1F06">
      <w:pPr>
        <w:pStyle w:val="Standard"/>
      </w:pPr>
    </w:p>
    <w:p w14:paraId="3F06901D" w14:textId="77777777" w:rsidR="00ED1F06" w:rsidRDefault="00ED1F06" w:rsidP="00ED1F06">
      <w:pPr>
        <w:pStyle w:val="Standard"/>
      </w:pPr>
    </w:p>
    <w:p w14:paraId="79D36D64" w14:textId="77777777" w:rsidR="00ED1F06" w:rsidRDefault="00ED1F06" w:rsidP="00ED1F06">
      <w:pPr>
        <w:pStyle w:val="Standard"/>
        <w:jc w:val="right"/>
      </w:pPr>
    </w:p>
    <w:p w14:paraId="3F1892C2" w14:textId="77777777" w:rsidR="00ED1F06" w:rsidRDefault="00ED1F06" w:rsidP="00ED1F06">
      <w:pPr>
        <w:pStyle w:val="Standard"/>
        <w:sectPr w:rsidR="00ED1F06" w:rsidSect="00ED1F06">
          <w:pgSz w:w="16838" w:h="11906" w:orient="landscape"/>
          <w:pgMar w:top="720" w:right="720" w:bottom="720" w:left="720" w:header="708" w:footer="708" w:gutter="0"/>
          <w:cols w:space="708"/>
        </w:sectPr>
      </w:pPr>
      <w:r>
        <w:t xml:space="preserve">W załączeniu Indywidulany zakres usług opiekuńczych/Indywidualny zakres bez zmian </w:t>
      </w:r>
      <w:r>
        <w:rPr>
          <w:i/>
          <w:iCs/>
          <w:sz w:val="20"/>
          <w:szCs w:val="20"/>
        </w:rPr>
        <w:t>(niepotrzebne skreślić)</w:t>
      </w:r>
    </w:p>
    <w:p w14:paraId="2CC2F904" w14:textId="77777777" w:rsidR="00ED1F06" w:rsidRDefault="00ED1F06" w:rsidP="00ED1F06">
      <w:pPr>
        <w:pStyle w:val="Standard"/>
        <w:jc w:val="right"/>
      </w:pPr>
      <w:r>
        <w:lastRenderedPageBreak/>
        <w:t>Załącznik nr 3</w:t>
      </w:r>
    </w:p>
    <w:p w14:paraId="4ED7CE71" w14:textId="77777777" w:rsidR="00ED1F06" w:rsidRDefault="00ED1F06" w:rsidP="00ED1F06">
      <w:pPr>
        <w:pStyle w:val="Standard"/>
        <w:jc w:val="center"/>
      </w:pPr>
    </w:p>
    <w:p w14:paraId="4817A389" w14:textId="77777777" w:rsidR="00ED1F06" w:rsidRDefault="00ED1F06" w:rsidP="00ED1F06">
      <w:pPr>
        <w:pStyle w:val="Standard"/>
        <w:jc w:val="center"/>
      </w:pPr>
      <w:r>
        <w:rPr>
          <w:b/>
          <w:bCs/>
          <w:sz w:val="24"/>
          <w:szCs w:val="24"/>
        </w:rPr>
        <w:t>INDYWIDULANY ZAKRES USŁUG OPIEKUŃCZYCH</w:t>
      </w:r>
    </w:p>
    <w:p w14:paraId="4DE99A7B" w14:textId="77777777" w:rsidR="00ED1F06" w:rsidRDefault="00ED1F06" w:rsidP="00ED1F06">
      <w:pPr>
        <w:pStyle w:val="Standard"/>
        <w:rPr>
          <w:b/>
          <w:bCs/>
          <w:sz w:val="24"/>
          <w:szCs w:val="24"/>
        </w:rPr>
      </w:pPr>
    </w:p>
    <w:p w14:paraId="15D8471D" w14:textId="77777777" w:rsidR="00ED1F06" w:rsidRDefault="00ED1F06" w:rsidP="00ED1F06">
      <w:pPr>
        <w:pStyle w:val="Standard"/>
      </w:pPr>
      <w:r>
        <w:rPr>
          <w:b/>
          <w:bCs/>
          <w:sz w:val="24"/>
          <w:szCs w:val="24"/>
        </w:rPr>
        <w:t xml:space="preserve">Imię i nazwisko usługobiorcy: </w:t>
      </w:r>
      <w:r>
        <w:rPr>
          <w:sz w:val="24"/>
          <w:szCs w:val="24"/>
        </w:rPr>
        <w:t>…………………………………………………………………………………………………………</w:t>
      </w:r>
    </w:p>
    <w:p w14:paraId="252CE2A0" w14:textId="77777777" w:rsidR="00ED1F06" w:rsidRDefault="00ED1F06" w:rsidP="00ED1F06">
      <w:pPr>
        <w:pStyle w:val="Standard"/>
      </w:pPr>
      <w:proofErr w:type="gramStart"/>
      <w:r>
        <w:rPr>
          <w:b/>
          <w:bCs/>
          <w:sz w:val="24"/>
          <w:szCs w:val="24"/>
        </w:rPr>
        <w:t>Adres:  ul.</w:t>
      </w:r>
      <w:proofErr w:type="gramEnd"/>
      <w:r>
        <w:rPr>
          <w:b/>
          <w:bCs/>
          <w:sz w:val="24"/>
          <w:szCs w:val="24"/>
        </w:rPr>
        <w:t xml:space="preserve"> </w:t>
      </w:r>
      <w:r>
        <w:rPr>
          <w:sz w:val="24"/>
          <w:szCs w:val="24"/>
        </w:rPr>
        <w:t>…………………………………………………., 11-100 Lidzbark Warmiński</w:t>
      </w:r>
    </w:p>
    <w:p w14:paraId="45FEEBB7" w14:textId="77777777" w:rsidR="00ED1F06" w:rsidRDefault="00ED1F06" w:rsidP="00ED1F06">
      <w:pPr>
        <w:pStyle w:val="Standard"/>
        <w:rPr>
          <w:b/>
          <w:bCs/>
          <w:sz w:val="24"/>
          <w:szCs w:val="24"/>
        </w:rPr>
      </w:pPr>
    </w:p>
    <w:p w14:paraId="5FA5B248" w14:textId="77777777" w:rsidR="00ED1F06" w:rsidRDefault="00ED1F06" w:rsidP="00ED1F06">
      <w:pPr>
        <w:pStyle w:val="Standard"/>
        <w:widowControl w:val="0"/>
        <w:numPr>
          <w:ilvl w:val="0"/>
          <w:numId w:val="29"/>
        </w:numPr>
        <w:spacing w:after="0" w:line="240" w:lineRule="auto"/>
        <w:jc w:val="both"/>
      </w:pPr>
      <w:r>
        <w:rPr>
          <w:rFonts w:ascii="Times New Roman" w:hAnsi="Times New Roman" w:cs="Arial"/>
          <w:sz w:val="24"/>
          <w:szCs w:val="24"/>
          <w:u w:val="single"/>
          <w:lang w:eastAsia="zh-CN" w:bidi="hi-IN"/>
        </w:rPr>
        <w:t>Czynności żywnościowe:</w:t>
      </w:r>
    </w:p>
    <w:p w14:paraId="72B55616" w14:textId="77777777" w:rsidR="00ED1F06" w:rsidRDefault="00ED1F06" w:rsidP="00ED1F06">
      <w:pPr>
        <w:pStyle w:val="Standard"/>
        <w:widowControl w:val="0"/>
        <w:numPr>
          <w:ilvl w:val="0"/>
          <w:numId w:val="30"/>
        </w:numPr>
        <w:spacing w:after="0" w:line="240" w:lineRule="auto"/>
        <w:jc w:val="both"/>
      </w:pPr>
      <w:r>
        <w:rPr>
          <w:rFonts w:ascii="Times New Roman" w:hAnsi="Times New Roman" w:cs="Arial"/>
          <w:sz w:val="24"/>
          <w:szCs w:val="24"/>
          <w:lang w:eastAsia="zh-CN" w:bidi="hi-IN"/>
        </w:rPr>
        <w:t xml:space="preserve">zabezpieczenie lub pomoc w przygotowaniu posiłków (w tym minimum jednego ciepłego) oraz produktów żywnościowych na pozostałą część dnia, z uwzględnieniem zalecanej diety i zachowaniem dbałości </w:t>
      </w:r>
      <w:proofErr w:type="gramStart"/>
      <w:r>
        <w:rPr>
          <w:rFonts w:ascii="Times New Roman" w:hAnsi="Times New Roman" w:cs="Arial"/>
          <w:sz w:val="24"/>
          <w:szCs w:val="24"/>
          <w:lang w:eastAsia="zh-CN" w:bidi="hi-IN"/>
        </w:rPr>
        <w:t>o  higienę</w:t>
      </w:r>
      <w:proofErr w:type="gramEnd"/>
      <w:r>
        <w:rPr>
          <w:rFonts w:ascii="Times New Roman" w:hAnsi="Times New Roman" w:cs="Arial"/>
          <w:sz w:val="24"/>
          <w:szCs w:val="24"/>
          <w:lang w:eastAsia="zh-CN" w:bidi="hi-IN"/>
        </w:rPr>
        <w:t xml:space="preserve"> żywności</w:t>
      </w:r>
    </w:p>
    <w:p w14:paraId="31B47358" w14:textId="77777777" w:rsidR="00ED1F06" w:rsidRDefault="00ED1F06" w:rsidP="00ED1F06">
      <w:pPr>
        <w:pStyle w:val="Standard"/>
        <w:widowControl w:val="0"/>
        <w:numPr>
          <w:ilvl w:val="0"/>
          <w:numId w:val="17"/>
        </w:numPr>
        <w:spacing w:after="0" w:line="240" w:lineRule="auto"/>
        <w:jc w:val="both"/>
      </w:pPr>
      <w:r>
        <w:rPr>
          <w:rFonts w:ascii="Times New Roman" w:hAnsi="Times New Roman" w:cs="Arial"/>
          <w:sz w:val="24"/>
          <w:szCs w:val="24"/>
          <w:lang w:eastAsia="zh-CN" w:bidi="hi-IN"/>
        </w:rPr>
        <w:t>dostarczenie obiadów z ośrodka pomocy</w:t>
      </w:r>
    </w:p>
    <w:p w14:paraId="72B9B96D" w14:textId="77777777" w:rsidR="00ED1F06" w:rsidRDefault="00ED1F06" w:rsidP="00ED1F06">
      <w:pPr>
        <w:pStyle w:val="Standard"/>
        <w:widowControl w:val="0"/>
        <w:numPr>
          <w:ilvl w:val="0"/>
          <w:numId w:val="17"/>
        </w:numPr>
        <w:spacing w:after="0" w:line="240" w:lineRule="auto"/>
        <w:jc w:val="both"/>
      </w:pPr>
      <w:r>
        <w:rPr>
          <w:rFonts w:ascii="Times New Roman" w:hAnsi="Times New Roman" w:cs="Arial"/>
          <w:sz w:val="24"/>
          <w:szCs w:val="24"/>
          <w:lang w:eastAsia="zh-CN" w:bidi="hi-IN"/>
        </w:rPr>
        <w:t>pomoc w spożywaniu posiłków lub karmienie</w:t>
      </w:r>
    </w:p>
    <w:p w14:paraId="5A0B8F38" w14:textId="77777777" w:rsidR="00ED1F06" w:rsidRDefault="00ED1F06" w:rsidP="00ED1F06">
      <w:pPr>
        <w:pStyle w:val="Standard"/>
        <w:widowControl w:val="0"/>
        <w:numPr>
          <w:ilvl w:val="0"/>
          <w:numId w:val="17"/>
        </w:numPr>
        <w:spacing w:after="0" w:line="240" w:lineRule="auto"/>
        <w:jc w:val="both"/>
      </w:pPr>
      <w:r>
        <w:rPr>
          <w:rFonts w:ascii="Times New Roman" w:hAnsi="Times New Roman" w:cs="Arial"/>
          <w:sz w:val="24"/>
          <w:szCs w:val="24"/>
          <w:lang w:eastAsia="zh-CN" w:bidi="hi-IN"/>
        </w:rPr>
        <w:t>inne …....................................................................................................................................................</w:t>
      </w:r>
    </w:p>
    <w:p w14:paraId="088244AB" w14:textId="77777777" w:rsidR="00ED1F06" w:rsidRDefault="00ED1F06" w:rsidP="00ED1F06">
      <w:pPr>
        <w:pStyle w:val="Standard"/>
        <w:widowControl w:val="0"/>
        <w:spacing w:after="0" w:line="240" w:lineRule="auto"/>
        <w:ind w:left="840"/>
        <w:jc w:val="both"/>
        <w:rPr>
          <w:rFonts w:ascii="Times New Roman" w:hAnsi="Times New Roman" w:cs="Arial"/>
          <w:sz w:val="24"/>
          <w:szCs w:val="24"/>
          <w:lang w:eastAsia="zh-CN" w:bidi="hi-IN"/>
        </w:rPr>
      </w:pPr>
    </w:p>
    <w:p w14:paraId="08910820" w14:textId="77777777" w:rsidR="00ED1F06" w:rsidRDefault="00ED1F06" w:rsidP="00ED1F06">
      <w:pPr>
        <w:pStyle w:val="Standard"/>
        <w:widowControl w:val="0"/>
        <w:numPr>
          <w:ilvl w:val="0"/>
          <w:numId w:val="16"/>
        </w:numPr>
        <w:spacing w:after="0" w:line="240" w:lineRule="auto"/>
        <w:jc w:val="both"/>
      </w:pPr>
      <w:r>
        <w:rPr>
          <w:rFonts w:ascii="Times New Roman" w:hAnsi="Times New Roman" w:cs="Arial"/>
          <w:sz w:val="24"/>
          <w:szCs w:val="24"/>
          <w:u w:val="single"/>
          <w:lang w:eastAsia="zh-CN" w:bidi="hi-IN"/>
        </w:rPr>
        <w:t>Czynności gospodarcze:</w:t>
      </w:r>
    </w:p>
    <w:p w14:paraId="3EF16959" w14:textId="77777777" w:rsidR="00ED1F06" w:rsidRDefault="00ED1F06" w:rsidP="00ED1F06">
      <w:pPr>
        <w:pStyle w:val="Standard"/>
        <w:widowControl w:val="0"/>
        <w:numPr>
          <w:ilvl w:val="0"/>
          <w:numId w:val="31"/>
        </w:numPr>
        <w:spacing w:after="0" w:line="240" w:lineRule="auto"/>
        <w:jc w:val="both"/>
      </w:pPr>
      <w:r>
        <w:rPr>
          <w:rFonts w:ascii="Times New Roman" w:hAnsi="Times New Roman" w:cs="Arial"/>
          <w:sz w:val="24"/>
          <w:szCs w:val="24"/>
          <w:lang w:eastAsia="zh-CN" w:bidi="hi-IN"/>
        </w:rPr>
        <w:t>zakup artykułów spożywczych i innych produktów potrzebnych w gospodarstwie domowym</w:t>
      </w:r>
    </w:p>
    <w:p w14:paraId="4E635E3D" w14:textId="77777777" w:rsidR="00ED1F06" w:rsidRDefault="00ED1F06" w:rsidP="00ED1F06">
      <w:pPr>
        <w:pStyle w:val="Standard"/>
        <w:widowControl w:val="0"/>
        <w:numPr>
          <w:ilvl w:val="0"/>
          <w:numId w:val="5"/>
        </w:numPr>
        <w:spacing w:after="0" w:line="240" w:lineRule="auto"/>
        <w:jc w:val="both"/>
      </w:pPr>
      <w:r>
        <w:rPr>
          <w:rFonts w:ascii="Times New Roman" w:hAnsi="Times New Roman" w:cs="Arial"/>
          <w:sz w:val="24"/>
          <w:szCs w:val="24"/>
          <w:lang w:eastAsia="zh-CN" w:bidi="hi-IN"/>
        </w:rPr>
        <w:t>utrzymywanie w czystości naczyń stołowych, kuchennych i innego sprzętu gospodarstwa domowego służącemu podopiecznemu</w:t>
      </w:r>
    </w:p>
    <w:p w14:paraId="55231B02" w14:textId="77777777" w:rsidR="00ED1F06" w:rsidRDefault="00ED1F06" w:rsidP="00ED1F06">
      <w:pPr>
        <w:pStyle w:val="Standard"/>
        <w:widowControl w:val="0"/>
        <w:numPr>
          <w:ilvl w:val="0"/>
          <w:numId w:val="5"/>
        </w:numPr>
        <w:spacing w:after="0" w:line="240" w:lineRule="auto"/>
        <w:jc w:val="both"/>
      </w:pPr>
      <w:r>
        <w:rPr>
          <w:rFonts w:ascii="Times New Roman" w:hAnsi="Times New Roman" w:cs="Arial"/>
          <w:sz w:val="24"/>
          <w:szCs w:val="24"/>
          <w:lang w:eastAsia="zh-CN" w:bidi="hi-IN"/>
        </w:rPr>
        <w:t>utrzymywanie w czystości sprzętu sanitarnego i urządzeń sanitarnych</w:t>
      </w:r>
    </w:p>
    <w:p w14:paraId="3ECFF531" w14:textId="77777777" w:rsidR="00ED1F06" w:rsidRDefault="00ED1F06" w:rsidP="00ED1F06">
      <w:pPr>
        <w:pStyle w:val="Standard"/>
        <w:widowControl w:val="0"/>
        <w:numPr>
          <w:ilvl w:val="0"/>
          <w:numId w:val="5"/>
        </w:numPr>
        <w:spacing w:after="0" w:line="240" w:lineRule="auto"/>
        <w:jc w:val="both"/>
      </w:pPr>
      <w:r>
        <w:rPr>
          <w:rFonts w:ascii="Times New Roman" w:hAnsi="Times New Roman" w:cs="Arial"/>
          <w:sz w:val="24"/>
          <w:szCs w:val="24"/>
          <w:lang w:eastAsia="zh-CN" w:bidi="hi-IN"/>
        </w:rPr>
        <w:t>utrzymywanie w czystości pomieszczeń użytkowanych przez osobę korzystającą z pomocy poprzez wykonywanie porządków bieżących, mycie okien (dwa razy w roku) oraz wynoszenie śmieci</w:t>
      </w:r>
    </w:p>
    <w:p w14:paraId="4AFE2DFE" w14:textId="77777777" w:rsidR="00ED1F06" w:rsidRDefault="00ED1F06" w:rsidP="00ED1F06">
      <w:pPr>
        <w:pStyle w:val="Standard"/>
        <w:widowControl w:val="0"/>
        <w:numPr>
          <w:ilvl w:val="0"/>
          <w:numId w:val="5"/>
        </w:numPr>
        <w:spacing w:after="0" w:line="240" w:lineRule="auto"/>
        <w:jc w:val="both"/>
      </w:pPr>
      <w:r>
        <w:rPr>
          <w:rFonts w:ascii="Times New Roman" w:hAnsi="Times New Roman" w:cs="Arial"/>
          <w:sz w:val="24"/>
          <w:szCs w:val="24"/>
          <w:lang w:eastAsia="zh-CN" w:bidi="hi-IN"/>
        </w:rPr>
        <w:t>palenie w piecu w tym przynoszenie opału, wody</w:t>
      </w:r>
    </w:p>
    <w:p w14:paraId="14375745" w14:textId="77777777" w:rsidR="00ED1F06" w:rsidRDefault="00ED1F06" w:rsidP="00ED1F06">
      <w:pPr>
        <w:pStyle w:val="Standard"/>
        <w:widowControl w:val="0"/>
        <w:numPr>
          <w:ilvl w:val="0"/>
          <w:numId w:val="5"/>
        </w:numPr>
        <w:spacing w:after="0" w:line="240" w:lineRule="auto"/>
        <w:jc w:val="both"/>
      </w:pPr>
      <w:r>
        <w:rPr>
          <w:rFonts w:ascii="Times New Roman" w:hAnsi="Times New Roman" w:cs="Arial"/>
          <w:sz w:val="24"/>
          <w:szCs w:val="24"/>
          <w:lang w:eastAsia="zh-CN" w:bidi="hi-IN"/>
        </w:rPr>
        <w:t>pranie odzieży, bielizny osobistej, bielizny pościelowej, niezbędne prasowanie lub zanoszenie i odbiór rzeczy z pralni</w:t>
      </w:r>
    </w:p>
    <w:p w14:paraId="2A1BBE6C" w14:textId="77777777" w:rsidR="00ED1F06" w:rsidRDefault="00ED1F06" w:rsidP="00ED1F06">
      <w:pPr>
        <w:pStyle w:val="Standard"/>
        <w:widowControl w:val="0"/>
        <w:numPr>
          <w:ilvl w:val="0"/>
          <w:numId w:val="5"/>
        </w:numPr>
        <w:spacing w:after="0" w:line="240" w:lineRule="auto"/>
        <w:jc w:val="both"/>
      </w:pPr>
      <w:r>
        <w:rPr>
          <w:rFonts w:ascii="Times New Roman" w:hAnsi="Times New Roman" w:cs="Arial"/>
          <w:sz w:val="24"/>
          <w:szCs w:val="24"/>
          <w:lang w:eastAsia="zh-CN" w:bidi="hi-IN"/>
        </w:rPr>
        <w:t>pomoc w opiece nad zwierzętami domowymi</w:t>
      </w:r>
    </w:p>
    <w:p w14:paraId="0564EC3C" w14:textId="77777777" w:rsidR="00ED1F06" w:rsidRDefault="00ED1F06" w:rsidP="00ED1F06">
      <w:pPr>
        <w:pStyle w:val="Standard"/>
        <w:widowControl w:val="0"/>
        <w:numPr>
          <w:ilvl w:val="0"/>
          <w:numId w:val="5"/>
        </w:numPr>
        <w:spacing w:after="0" w:line="240" w:lineRule="auto"/>
        <w:jc w:val="both"/>
      </w:pPr>
      <w:r>
        <w:rPr>
          <w:rFonts w:ascii="Times New Roman" w:hAnsi="Times New Roman" w:cs="Arial"/>
          <w:sz w:val="24"/>
          <w:szCs w:val="24"/>
          <w:lang w:eastAsia="zh-CN" w:bidi="hi-IN"/>
        </w:rPr>
        <w:t>inne ……..................................................................................................................................................</w:t>
      </w:r>
    </w:p>
    <w:p w14:paraId="0BC779B7" w14:textId="77777777" w:rsidR="00ED1F06" w:rsidRDefault="00ED1F06" w:rsidP="00ED1F06">
      <w:pPr>
        <w:pStyle w:val="Standard"/>
        <w:widowControl w:val="0"/>
        <w:spacing w:after="0" w:line="240" w:lineRule="auto"/>
        <w:jc w:val="both"/>
        <w:rPr>
          <w:rFonts w:ascii="Times New Roman" w:hAnsi="Times New Roman" w:cs="Arial"/>
          <w:sz w:val="24"/>
          <w:szCs w:val="24"/>
          <w:lang w:eastAsia="zh-CN" w:bidi="hi-IN"/>
        </w:rPr>
      </w:pPr>
    </w:p>
    <w:p w14:paraId="7E9512A1" w14:textId="77777777" w:rsidR="00ED1F06" w:rsidRDefault="00ED1F06" w:rsidP="00ED1F06">
      <w:pPr>
        <w:pStyle w:val="Standard"/>
        <w:widowControl w:val="0"/>
        <w:spacing w:after="0" w:line="240" w:lineRule="auto"/>
        <w:jc w:val="both"/>
        <w:rPr>
          <w:rFonts w:ascii="Times New Roman" w:hAnsi="Times New Roman" w:cs="Arial"/>
          <w:sz w:val="24"/>
          <w:szCs w:val="24"/>
          <w:lang w:eastAsia="zh-CN" w:bidi="hi-IN"/>
        </w:rPr>
      </w:pPr>
    </w:p>
    <w:p w14:paraId="37F8B0B0" w14:textId="77777777" w:rsidR="00ED1F06" w:rsidRDefault="00ED1F06" w:rsidP="00ED1F06">
      <w:pPr>
        <w:pStyle w:val="Standard"/>
        <w:widowControl w:val="0"/>
        <w:numPr>
          <w:ilvl w:val="0"/>
          <w:numId w:val="16"/>
        </w:numPr>
        <w:spacing w:after="0" w:line="240" w:lineRule="auto"/>
        <w:jc w:val="both"/>
      </w:pPr>
      <w:r>
        <w:rPr>
          <w:rFonts w:ascii="Times New Roman" w:hAnsi="Times New Roman" w:cs="Arial"/>
          <w:sz w:val="24"/>
          <w:szCs w:val="24"/>
          <w:u w:val="single"/>
          <w:lang w:eastAsia="zh-CN" w:bidi="hi-IN"/>
        </w:rPr>
        <w:t>Czynności pielęgnacyjne:</w:t>
      </w:r>
    </w:p>
    <w:p w14:paraId="5A9F0FB3" w14:textId="77777777" w:rsidR="00ED1F06" w:rsidRDefault="00ED1F06" w:rsidP="00ED1F06">
      <w:pPr>
        <w:pStyle w:val="Standard"/>
        <w:widowControl w:val="0"/>
        <w:numPr>
          <w:ilvl w:val="0"/>
          <w:numId w:val="32"/>
        </w:numPr>
        <w:spacing w:after="0" w:line="240" w:lineRule="auto"/>
        <w:jc w:val="both"/>
      </w:pPr>
      <w:r>
        <w:rPr>
          <w:rFonts w:ascii="Times New Roman" w:hAnsi="Times New Roman" w:cs="Arial"/>
          <w:sz w:val="24"/>
          <w:szCs w:val="24"/>
          <w:lang w:eastAsia="zh-CN" w:bidi="hi-IN"/>
        </w:rPr>
        <w:t>utrzymywanie higieny – mycie ciała mycie włosów, kąpiel, czesanie, obcinanie paznokci, golenie)</w:t>
      </w:r>
    </w:p>
    <w:p w14:paraId="232A35F9" w14:textId="77777777" w:rsidR="00ED1F06" w:rsidRDefault="00ED1F06" w:rsidP="00ED1F06">
      <w:pPr>
        <w:pStyle w:val="Standard"/>
        <w:widowControl w:val="0"/>
        <w:numPr>
          <w:ilvl w:val="0"/>
          <w:numId w:val="6"/>
        </w:numPr>
        <w:spacing w:after="0" w:line="240" w:lineRule="auto"/>
        <w:jc w:val="both"/>
      </w:pPr>
      <w:r>
        <w:rPr>
          <w:rFonts w:ascii="Times New Roman" w:hAnsi="Times New Roman" w:cs="Arial"/>
          <w:sz w:val="24"/>
          <w:szCs w:val="24"/>
          <w:lang w:eastAsia="zh-CN" w:bidi="hi-IN"/>
        </w:rPr>
        <w:t>pomoc w załatwianiu potrzeb fizjologicznych</w:t>
      </w:r>
    </w:p>
    <w:p w14:paraId="2565532C" w14:textId="77777777" w:rsidR="00ED1F06" w:rsidRDefault="00ED1F06" w:rsidP="00ED1F06">
      <w:pPr>
        <w:pStyle w:val="Standard"/>
        <w:widowControl w:val="0"/>
        <w:numPr>
          <w:ilvl w:val="0"/>
          <w:numId w:val="33"/>
        </w:numPr>
        <w:spacing w:after="0" w:line="240" w:lineRule="auto"/>
        <w:jc w:val="both"/>
      </w:pPr>
      <w:r>
        <w:rPr>
          <w:rFonts w:ascii="Times New Roman" w:hAnsi="Times New Roman" w:cs="Arial"/>
          <w:sz w:val="24"/>
          <w:szCs w:val="24"/>
          <w:lang w:eastAsia="zh-CN" w:bidi="hi-IN"/>
        </w:rPr>
        <w:t>zmiana pieluchomajtek, pampersów z uwzględnieniem czynności zapobiegających powstawaniu odleżyn i odparzeń</w:t>
      </w:r>
    </w:p>
    <w:p w14:paraId="3B347DED" w14:textId="77777777" w:rsidR="00ED1F06" w:rsidRDefault="00ED1F06" w:rsidP="00ED1F06">
      <w:pPr>
        <w:pStyle w:val="Standard"/>
        <w:widowControl w:val="0"/>
        <w:numPr>
          <w:ilvl w:val="0"/>
          <w:numId w:val="7"/>
        </w:numPr>
        <w:spacing w:after="0" w:line="240" w:lineRule="auto"/>
        <w:jc w:val="both"/>
      </w:pPr>
      <w:r>
        <w:rPr>
          <w:rFonts w:ascii="Times New Roman" w:hAnsi="Times New Roman" w:cs="Arial"/>
          <w:sz w:val="24"/>
          <w:szCs w:val="24"/>
          <w:lang w:eastAsia="zh-CN" w:bidi="hi-IN"/>
        </w:rPr>
        <w:t>zmiana bielizny osobistej i pościelowej</w:t>
      </w:r>
    </w:p>
    <w:p w14:paraId="67CFB6C0" w14:textId="77777777" w:rsidR="00ED1F06" w:rsidRDefault="00ED1F06" w:rsidP="00ED1F06">
      <w:pPr>
        <w:pStyle w:val="Standard"/>
        <w:widowControl w:val="0"/>
        <w:numPr>
          <w:ilvl w:val="0"/>
          <w:numId w:val="7"/>
        </w:numPr>
        <w:spacing w:after="0" w:line="240" w:lineRule="auto"/>
        <w:jc w:val="both"/>
      </w:pPr>
      <w:r>
        <w:rPr>
          <w:rFonts w:ascii="Times New Roman" w:hAnsi="Times New Roman" w:cs="Arial"/>
          <w:sz w:val="24"/>
          <w:szCs w:val="24"/>
          <w:lang w:eastAsia="zh-CN" w:bidi="hi-IN"/>
        </w:rPr>
        <w:t>słanie łóżka</w:t>
      </w:r>
    </w:p>
    <w:p w14:paraId="26A2D2CC" w14:textId="77777777" w:rsidR="00ED1F06" w:rsidRDefault="00ED1F06" w:rsidP="00ED1F06">
      <w:pPr>
        <w:pStyle w:val="Standard"/>
        <w:widowControl w:val="0"/>
        <w:spacing w:after="0" w:line="240" w:lineRule="auto"/>
        <w:ind w:left="360"/>
        <w:jc w:val="both"/>
        <w:rPr>
          <w:rFonts w:ascii="Times New Roman" w:hAnsi="Times New Roman" w:cs="Arial"/>
          <w:sz w:val="24"/>
          <w:szCs w:val="24"/>
          <w:lang w:eastAsia="zh-CN" w:bidi="hi-IN"/>
        </w:rPr>
      </w:pPr>
    </w:p>
    <w:p w14:paraId="4F7D96ED" w14:textId="77777777" w:rsidR="00ED1F06" w:rsidRDefault="00ED1F06" w:rsidP="00ED1F06">
      <w:pPr>
        <w:pStyle w:val="Akapitzlist"/>
        <w:widowControl w:val="0"/>
        <w:numPr>
          <w:ilvl w:val="0"/>
          <w:numId w:val="16"/>
        </w:numPr>
        <w:spacing w:after="0" w:line="240" w:lineRule="auto"/>
        <w:jc w:val="both"/>
      </w:pPr>
      <w:r>
        <w:rPr>
          <w:rFonts w:ascii="Times New Roman" w:hAnsi="Times New Roman" w:cs="Arial"/>
          <w:sz w:val="24"/>
          <w:szCs w:val="24"/>
          <w:u w:val="single"/>
          <w:lang w:eastAsia="zh-CN" w:bidi="hi-IN"/>
        </w:rPr>
        <w:t>Zalecona pielęgnacja przez lekarza:</w:t>
      </w:r>
    </w:p>
    <w:p w14:paraId="2013F27E" w14:textId="77777777" w:rsidR="00ED1F06" w:rsidRDefault="00ED1F06" w:rsidP="00ED1F06">
      <w:pPr>
        <w:pStyle w:val="Standard"/>
        <w:widowControl w:val="0"/>
        <w:numPr>
          <w:ilvl w:val="0"/>
          <w:numId w:val="7"/>
        </w:numPr>
        <w:spacing w:after="0" w:line="240" w:lineRule="auto"/>
        <w:jc w:val="both"/>
      </w:pPr>
      <w:r>
        <w:rPr>
          <w:rFonts w:ascii="Times New Roman" w:hAnsi="Times New Roman" w:cs="Arial"/>
          <w:sz w:val="24"/>
          <w:szCs w:val="24"/>
          <w:lang w:eastAsia="zh-CN" w:bidi="hi-IN"/>
        </w:rPr>
        <w:t>mierzenie ciśnienia, poziomu cukru oraz zapis pomiarów</w:t>
      </w:r>
    </w:p>
    <w:p w14:paraId="384A90EF" w14:textId="77777777" w:rsidR="00ED1F06" w:rsidRDefault="00ED1F06" w:rsidP="00ED1F06">
      <w:pPr>
        <w:pStyle w:val="Standard"/>
        <w:widowControl w:val="0"/>
        <w:numPr>
          <w:ilvl w:val="0"/>
          <w:numId w:val="7"/>
        </w:numPr>
        <w:spacing w:after="0" w:line="240" w:lineRule="auto"/>
        <w:jc w:val="both"/>
      </w:pPr>
      <w:r>
        <w:rPr>
          <w:rFonts w:ascii="Times New Roman" w:hAnsi="Times New Roman" w:cs="Arial"/>
          <w:sz w:val="24"/>
          <w:szCs w:val="24"/>
          <w:lang w:eastAsia="zh-CN" w:bidi="hi-IN"/>
        </w:rPr>
        <w:t>układanie chorego w łóżku i pomoc przy zmianie pozycji ciała</w:t>
      </w:r>
    </w:p>
    <w:p w14:paraId="1FA6ED67" w14:textId="77777777" w:rsidR="00ED1F06" w:rsidRDefault="00ED1F06" w:rsidP="00ED1F06">
      <w:pPr>
        <w:pStyle w:val="Standard"/>
        <w:widowControl w:val="0"/>
        <w:numPr>
          <w:ilvl w:val="0"/>
          <w:numId w:val="7"/>
        </w:numPr>
        <w:spacing w:after="0" w:line="240" w:lineRule="auto"/>
        <w:jc w:val="both"/>
      </w:pPr>
      <w:r>
        <w:rPr>
          <w:rFonts w:ascii="Times New Roman" w:hAnsi="Times New Roman" w:cs="Arial"/>
          <w:sz w:val="24"/>
          <w:szCs w:val="24"/>
          <w:lang w:eastAsia="zh-CN" w:bidi="hi-IN"/>
        </w:rPr>
        <w:t>pielęgnacja miejsc zmienionych chorobowo – smarowanie, wykonywanie i zmiana drobnych opatrunków, zakładanie kompresów i okładów</w:t>
      </w:r>
    </w:p>
    <w:p w14:paraId="61EE5452" w14:textId="77777777" w:rsidR="00ED1F06" w:rsidRDefault="00ED1F06" w:rsidP="00ED1F06">
      <w:pPr>
        <w:pStyle w:val="Standard"/>
        <w:widowControl w:val="0"/>
        <w:numPr>
          <w:ilvl w:val="0"/>
          <w:numId w:val="7"/>
        </w:numPr>
        <w:spacing w:after="0" w:line="240" w:lineRule="auto"/>
        <w:jc w:val="both"/>
      </w:pPr>
      <w:r>
        <w:rPr>
          <w:rFonts w:ascii="Times New Roman" w:hAnsi="Times New Roman" w:cs="Arial"/>
          <w:sz w:val="24"/>
          <w:szCs w:val="24"/>
          <w:lang w:eastAsia="zh-CN" w:bidi="hi-IN"/>
        </w:rPr>
        <w:t>opróżnianie worka urologicznego</w:t>
      </w:r>
    </w:p>
    <w:p w14:paraId="0F25A7B5" w14:textId="77777777" w:rsidR="00ED1F06" w:rsidRDefault="00ED1F06" w:rsidP="00ED1F06">
      <w:pPr>
        <w:pStyle w:val="Standard"/>
        <w:widowControl w:val="0"/>
        <w:numPr>
          <w:ilvl w:val="0"/>
          <w:numId w:val="7"/>
        </w:numPr>
        <w:spacing w:after="0" w:line="240" w:lineRule="auto"/>
        <w:jc w:val="both"/>
      </w:pPr>
      <w:r>
        <w:rPr>
          <w:rFonts w:ascii="Times New Roman" w:hAnsi="Times New Roman" w:cs="Arial"/>
          <w:sz w:val="24"/>
          <w:szCs w:val="24"/>
          <w:lang w:eastAsia="zh-CN" w:bidi="hi-IN"/>
        </w:rPr>
        <w:t>przygotowanie i nadzór nad zażyciem leków</w:t>
      </w:r>
    </w:p>
    <w:p w14:paraId="329F7D08" w14:textId="77777777" w:rsidR="00ED1F06" w:rsidRDefault="00ED1F06" w:rsidP="00ED1F06">
      <w:pPr>
        <w:pStyle w:val="Standard"/>
        <w:widowControl w:val="0"/>
        <w:numPr>
          <w:ilvl w:val="0"/>
          <w:numId w:val="7"/>
        </w:numPr>
        <w:spacing w:after="0" w:line="240" w:lineRule="auto"/>
        <w:jc w:val="both"/>
      </w:pPr>
      <w:r>
        <w:rPr>
          <w:rFonts w:ascii="Times New Roman" w:hAnsi="Times New Roman" w:cs="Arial"/>
          <w:sz w:val="24"/>
          <w:szCs w:val="24"/>
          <w:lang w:eastAsia="zh-CN" w:bidi="hi-IN"/>
        </w:rPr>
        <w:t>oklepywanie</w:t>
      </w:r>
    </w:p>
    <w:p w14:paraId="2B8C712D" w14:textId="77777777" w:rsidR="00ED1F06" w:rsidRDefault="00ED1F06" w:rsidP="00ED1F06">
      <w:pPr>
        <w:pStyle w:val="Standard"/>
        <w:widowControl w:val="0"/>
        <w:numPr>
          <w:ilvl w:val="0"/>
          <w:numId w:val="7"/>
        </w:numPr>
        <w:spacing w:after="0" w:line="240" w:lineRule="auto"/>
        <w:jc w:val="both"/>
      </w:pPr>
      <w:r>
        <w:rPr>
          <w:rFonts w:ascii="Times New Roman" w:hAnsi="Times New Roman" w:cs="Arial"/>
          <w:sz w:val="24"/>
          <w:szCs w:val="24"/>
          <w:lang w:eastAsia="zh-CN" w:bidi="hi-IN"/>
        </w:rPr>
        <w:t>wykonywanie inhalacji</w:t>
      </w:r>
    </w:p>
    <w:p w14:paraId="45DE99F3" w14:textId="77777777" w:rsidR="00ED1F06" w:rsidRDefault="00ED1F06" w:rsidP="00ED1F06">
      <w:pPr>
        <w:pStyle w:val="Standard"/>
        <w:widowControl w:val="0"/>
        <w:numPr>
          <w:ilvl w:val="0"/>
          <w:numId w:val="7"/>
        </w:numPr>
        <w:spacing w:after="0" w:line="240" w:lineRule="auto"/>
        <w:jc w:val="both"/>
      </w:pPr>
      <w:r>
        <w:rPr>
          <w:rFonts w:ascii="Times New Roman" w:hAnsi="Times New Roman" w:cs="Arial"/>
          <w:sz w:val="24"/>
          <w:szCs w:val="24"/>
          <w:lang w:eastAsia="zh-CN" w:bidi="hi-IN"/>
        </w:rPr>
        <w:t>inne…....................................................................................................................................................</w:t>
      </w:r>
    </w:p>
    <w:p w14:paraId="07C4C783" w14:textId="77777777" w:rsidR="00ED1F06" w:rsidRDefault="00ED1F06" w:rsidP="00ED1F06">
      <w:pPr>
        <w:pStyle w:val="Standard"/>
        <w:widowControl w:val="0"/>
        <w:spacing w:after="0" w:line="240" w:lineRule="auto"/>
        <w:jc w:val="both"/>
        <w:rPr>
          <w:rFonts w:ascii="Times New Roman" w:hAnsi="Times New Roman" w:cs="Arial"/>
          <w:sz w:val="24"/>
          <w:szCs w:val="24"/>
          <w:lang w:eastAsia="zh-CN" w:bidi="hi-IN"/>
        </w:rPr>
      </w:pPr>
    </w:p>
    <w:p w14:paraId="2326A3F7" w14:textId="77777777" w:rsidR="00ED1F06" w:rsidRDefault="00ED1F06" w:rsidP="00ED1F06">
      <w:pPr>
        <w:pStyle w:val="Standard"/>
        <w:rPr>
          <w:rFonts w:ascii="Times New Roman" w:hAnsi="Times New Roman" w:cs="Arial"/>
          <w:sz w:val="24"/>
          <w:szCs w:val="24"/>
          <w:lang w:eastAsia="zh-CN" w:bidi="hi-IN"/>
        </w:rPr>
      </w:pPr>
    </w:p>
    <w:p w14:paraId="1C6CF720" w14:textId="77777777" w:rsidR="00ED1F06" w:rsidRDefault="00ED1F06" w:rsidP="00ED1F06">
      <w:pPr>
        <w:pStyle w:val="Standard"/>
        <w:pageBreakBefore/>
        <w:widowControl w:val="0"/>
        <w:spacing w:after="0" w:line="240" w:lineRule="auto"/>
        <w:jc w:val="both"/>
        <w:rPr>
          <w:rFonts w:ascii="Times New Roman" w:hAnsi="Times New Roman" w:cs="Arial"/>
          <w:sz w:val="24"/>
          <w:szCs w:val="24"/>
          <w:lang w:eastAsia="zh-CN" w:bidi="hi-IN"/>
        </w:rPr>
      </w:pPr>
    </w:p>
    <w:p w14:paraId="1B51498A" w14:textId="77777777" w:rsidR="00ED1F06" w:rsidRDefault="00ED1F06" w:rsidP="00ED1F06">
      <w:pPr>
        <w:pStyle w:val="Standard"/>
        <w:widowControl w:val="0"/>
        <w:numPr>
          <w:ilvl w:val="0"/>
          <w:numId w:val="16"/>
        </w:numPr>
        <w:spacing w:after="0" w:line="240" w:lineRule="auto"/>
        <w:jc w:val="both"/>
      </w:pPr>
      <w:r>
        <w:rPr>
          <w:rFonts w:ascii="Times New Roman" w:hAnsi="Times New Roman" w:cs="Arial"/>
          <w:sz w:val="24"/>
          <w:szCs w:val="24"/>
          <w:u w:val="single"/>
          <w:lang w:eastAsia="zh-CN" w:bidi="hi-IN"/>
        </w:rPr>
        <w:t>Czynności organizacyjne:</w:t>
      </w:r>
    </w:p>
    <w:p w14:paraId="187EEE7B" w14:textId="77777777" w:rsidR="00ED1F06" w:rsidRDefault="00ED1F06" w:rsidP="00ED1F06">
      <w:pPr>
        <w:pStyle w:val="Standard"/>
        <w:widowControl w:val="0"/>
        <w:numPr>
          <w:ilvl w:val="0"/>
          <w:numId w:val="34"/>
        </w:numPr>
        <w:spacing w:after="0" w:line="240" w:lineRule="auto"/>
        <w:jc w:val="both"/>
      </w:pPr>
      <w:r>
        <w:rPr>
          <w:rFonts w:ascii="Times New Roman" w:hAnsi="Times New Roman" w:cs="Arial"/>
          <w:sz w:val="24"/>
          <w:szCs w:val="24"/>
          <w:lang w:eastAsia="zh-CN" w:bidi="hi-IN"/>
        </w:rPr>
        <w:t xml:space="preserve">ustalenie wizyt lekarskich i towarzyszenie w </w:t>
      </w:r>
      <w:proofErr w:type="gramStart"/>
      <w:r>
        <w:rPr>
          <w:rFonts w:ascii="Times New Roman" w:hAnsi="Times New Roman" w:cs="Arial"/>
          <w:sz w:val="24"/>
          <w:szCs w:val="24"/>
          <w:lang w:eastAsia="zh-CN" w:bidi="hi-IN"/>
        </w:rPr>
        <w:t>nich</w:t>
      </w:r>
      <w:proofErr w:type="gramEnd"/>
      <w:r>
        <w:rPr>
          <w:rFonts w:ascii="Times New Roman" w:hAnsi="Times New Roman" w:cs="Arial"/>
          <w:sz w:val="24"/>
          <w:szCs w:val="24"/>
          <w:lang w:eastAsia="zh-CN" w:bidi="hi-IN"/>
        </w:rPr>
        <w:t xml:space="preserve"> jeżeli zachodzi taka potrzeba</w:t>
      </w:r>
    </w:p>
    <w:p w14:paraId="588F92C3" w14:textId="77777777" w:rsidR="00ED1F06" w:rsidRDefault="00ED1F06" w:rsidP="00ED1F06">
      <w:pPr>
        <w:pStyle w:val="Standard"/>
        <w:widowControl w:val="0"/>
        <w:numPr>
          <w:ilvl w:val="0"/>
          <w:numId w:val="8"/>
        </w:numPr>
        <w:spacing w:after="0" w:line="240" w:lineRule="auto"/>
        <w:jc w:val="both"/>
      </w:pPr>
      <w:r>
        <w:rPr>
          <w:rFonts w:ascii="Times New Roman" w:hAnsi="Times New Roman" w:cs="Arial"/>
          <w:sz w:val="24"/>
          <w:szCs w:val="24"/>
          <w:lang w:eastAsia="zh-CN" w:bidi="hi-IN"/>
        </w:rPr>
        <w:t>realizacja recept</w:t>
      </w:r>
    </w:p>
    <w:p w14:paraId="16FE37E1" w14:textId="77777777" w:rsidR="00ED1F06" w:rsidRDefault="00ED1F06" w:rsidP="00ED1F06">
      <w:pPr>
        <w:pStyle w:val="Standard"/>
        <w:widowControl w:val="0"/>
        <w:numPr>
          <w:ilvl w:val="0"/>
          <w:numId w:val="8"/>
        </w:numPr>
        <w:spacing w:after="0" w:line="240" w:lineRule="auto"/>
        <w:jc w:val="both"/>
      </w:pPr>
      <w:r>
        <w:rPr>
          <w:rFonts w:ascii="Times New Roman" w:hAnsi="Times New Roman" w:cs="Arial"/>
          <w:sz w:val="24"/>
          <w:szCs w:val="24"/>
          <w:lang w:eastAsia="zh-CN" w:bidi="hi-IN"/>
        </w:rPr>
        <w:t>załatwianie spraw urzędowych według uzasadnionych potrzeb podopiecznego oraz pomoc w regulowaniu opłat</w:t>
      </w:r>
    </w:p>
    <w:p w14:paraId="31B281F0" w14:textId="77777777" w:rsidR="00ED1F06" w:rsidRDefault="00ED1F06" w:rsidP="00ED1F06">
      <w:pPr>
        <w:pStyle w:val="Standard"/>
        <w:widowControl w:val="0"/>
        <w:numPr>
          <w:ilvl w:val="0"/>
          <w:numId w:val="8"/>
        </w:numPr>
        <w:spacing w:after="0" w:line="240" w:lineRule="auto"/>
        <w:jc w:val="both"/>
      </w:pPr>
      <w:r>
        <w:rPr>
          <w:rFonts w:ascii="Times New Roman" w:hAnsi="Times New Roman" w:cs="Arial"/>
          <w:sz w:val="24"/>
          <w:szCs w:val="24"/>
          <w:lang w:eastAsia="zh-CN" w:bidi="hi-IN"/>
        </w:rPr>
        <w:t>organizowanie spacerów</w:t>
      </w:r>
    </w:p>
    <w:p w14:paraId="282FADCE" w14:textId="77777777" w:rsidR="00ED1F06" w:rsidRDefault="00ED1F06" w:rsidP="00ED1F06">
      <w:pPr>
        <w:pStyle w:val="Standard"/>
        <w:widowControl w:val="0"/>
        <w:numPr>
          <w:ilvl w:val="0"/>
          <w:numId w:val="8"/>
        </w:numPr>
        <w:spacing w:after="0" w:line="240" w:lineRule="auto"/>
        <w:jc w:val="both"/>
      </w:pPr>
      <w:r>
        <w:rPr>
          <w:rFonts w:ascii="Times New Roman" w:hAnsi="Times New Roman" w:cs="Arial"/>
          <w:sz w:val="24"/>
          <w:szCs w:val="24"/>
          <w:lang w:eastAsia="zh-CN" w:bidi="hi-IN"/>
        </w:rPr>
        <w:t>podtrzymywanie indywidualnych zainteresowań oraz pomoc w zaspokojeniu potrzeb duchowych w tym podtrzymywanie kontaktów z otoczeniem i rodziną</w:t>
      </w:r>
    </w:p>
    <w:p w14:paraId="482B749A" w14:textId="77777777" w:rsidR="00ED1F06" w:rsidRDefault="00ED1F06" w:rsidP="00ED1F06">
      <w:pPr>
        <w:pStyle w:val="Standard"/>
        <w:widowControl w:val="0"/>
        <w:numPr>
          <w:ilvl w:val="0"/>
          <w:numId w:val="8"/>
        </w:numPr>
        <w:spacing w:after="0" w:line="240" w:lineRule="auto"/>
        <w:jc w:val="both"/>
      </w:pPr>
      <w:r>
        <w:rPr>
          <w:rFonts w:ascii="Times New Roman" w:hAnsi="Times New Roman" w:cs="Arial"/>
          <w:sz w:val="24"/>
          <w:szCs w:val="24"/>
          <w:lang w:eastAsia="zh-CN" w:bidi="hi-IN"/>
        </w:rPr>
        <w:t>prowadzenie zeszytu wydatków i rozliczanie się z podopiecznym z wydanych pieniędzy przez osobę sprawującą usługi opiekuńcze.</w:t>
      </w:r>
    </w:p>
    <w:p w14:paraId="46251DB3" w14:textId="77777777" w:rsidR="00ED1F06" w:rsidRDefault="00ED1F06" w:rsidP="00ED1F06">
      <w:pPr>
        <w:pStyle w:val="Standard"/>
      </w:pPr>
      <w:r>
        <w:rPr>
          <w:rFonts w:ascii="Times New Roman" w:hAnsi="Times New Roman" w:cs="Arial"/>
          <w:sz w:val="24"/>
          <w:szCs w:val="24"/>
          <w:lang w:eastAsia="zh-CN" w:bidi="hi-IN"/>
        </w:rPr>
        <w:t>inne….....................................................................................................................................................</w:t>
      </w:r>
    </w:p>
    <w:p w14:paraId="18F12922" w14:textId="77777777" w:rsidR="00ED1F06" w:rsidRDefault="00ED1F06" w:rsidP="00ED1F06">
      <w:pPr>
        <w:pStyle w:val="Standard"/>
        <w:rPr>
          <w:sz w:val="24"/>
          <w:szCs w:val="24"/>
        </w:rPr>
      </w:pPr>
    </w:p>
    <w:p w14:paraId="76C3AD4D" w14:textId="77777777" w:rsidR="00ED1F06" w:rsidRDefault="00ED1F06" w:rsidP="00ED1F06">
      <w:pPr>
        <w:pStyle w:val="Standard"/>
        <w:spacing w:after="0" w:line="360" w:lineRule="auto"/>
      </w:pPr>
      <w:r>
        <w:rPr>
          <w:rFonts w:ascii="Times New Roman" w:hAnsi="Times New Roman" w:cs="Times New Roman"/>
          <w:b/>
          <w:bCs/>
          <w:sz w:val="24"/>
          <w:szCs w:val="24"/>
        </w:rPr>
        <w:t>Informacje dodatkowe konieczne do realizacji usług:</w:t>
      </w:r>
      <w:r>
        <w:rPr>
          <w:rFonts w:ascii="Times New Roman" w:hAnsi="Times New Roman" w:cs="Times New Roman"/>
          <w:sz w:val="24"/>
          <w:szCs w:val="24"/>
        </w:rPr>
        <w:br/>
        <w:t>1) osoba samotnie zamieszkująca/osoba z rodziną</w:t>
      </w:r>
      <w:r>
        <w:rPr>
          <w:rFonts w:ascii="Times New Roman" w:hAnsi="Times New Roman" w:cs="Times New Roman"/>
          <w:sz w:val="24"/>
          <w:szCs w:val="24"/>
        </w:rPr>
        <w:br/>
        <w:t>2) nr telefonu do osoby objętej usługami opiekuńczymi: ....................................................................................</w:t>
      </w:r>
      <w:r>
        <w:rPr>
          <w:rFonts w:ascii="Times New Roman" w:hAnsi="Times New Roman" w:cs="Times New Roman"/>
          <w:sz w:val="24"/>
          <w:szCs w:val="24"/>
        </w:rPr>
        <w:br/>
        <w:t>3) nr telefonu do rodziny/innej osoby: .................................................................................................................</w:t>
      </w:r>
      <w:r>
        <w:rPr>
          <w:rFonts w:ascii="Times New Roman" w:hAnsi="Times New Roman" w:cs="Times New Roman"/>
          <w:sz w:val="24"/>
          <w:szCs w:val="24"/>
        </w:rPr>
        <w:br/>
        <w:t>4) sposób dostania się do mieszkania: .................................................................................................................</w:t>
      </w:r>
      <w:r>
        <w:rPr>
          <w:rFonts w:ascii="Times New Roman" w:hAnsi="Times New Roman" w:cs="Times New Roman"/>
          <w:sz w:val="24"/>
          <w:szCs w:val="24"/>
        </w:rPr>
        <w:br/>
        <w:t>5) osoba: poruszająca się samodzielnie/osoba poruszająca się na wózku/osoba poruszająca</w:t>
      </w:r>
      <w:r>
        <w:rPr>
          <w:rFonts w:ascii="Times New Roman" w:hAnsi="Times New Roman" w:cs="Times New Roman"/>
          <w:sz w:val="24"/>
          <w:szCs w:val="24"/>
        </w:rPr>
        <w:br/>
        <w:t>się z balkonikiem/osoba leżąca*</w:t>
      </w:r>
      <w:r>
        <w:rPr>
          <w:rFonts w:ascii="Times New Roman" w:hAnsi="Times New Roman" w:cs="Times New Roman"/>
          <w:sz w:val="24"/>
          <w:szCs w:val="24"/>
        </w:rPr>
        <w:br/>
        <w:t>6) osoba podpisująca Kartę usług ........................................................................................................................</w:t>
      </w:r>
    </w:p>
    <w:p w14:paraId="4BDC6CC4" w14:textId="77777777" w:rsidR="00ED1F06" w:rsidRDefault="00ED1F06" w:rsidP="00ED1F06">
      <w:pPr>
        <w:pStyle w:val="Standard"/>
        <w:spacing w:after="0" w:line="360" w:lineRule="auto"/>
      </w:pPr>
      <w:r>
        <w:rPr>
          <w:rFonts w:ascii="Times New Roman" w:hAnsi="Times New Roman" w:cs="Times New Roman"/>
          <w:sz w:val="24"/>
          <w:szCs w:val="24"/>
        </w:rPr>
        <w:t>7) dane lekarza rodzinnego: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8) inne istotne informacje konieczne do prawidłowej realizacji usług: ..............................................................</w:t>
      </w:r>
    </w:p>
    <w:p w14:paraId="6245768A" w14:textId="77777777" w:rsidR="00ED1F06" w:rsidRDefault="00ED1F06" w:rsidP="00ED1F06">
      <w:pPr>
        <w:pStyle w:val="Standard"/>
        <w:spacing w:after="0" w:line="360" w:lineRule="auto"/>
      </w:pPr>
      <w:r>
        <w:rPr>
          <w:rFonts w:ascii="Times New Roman" w:hAnsi="Times New Roman" w:cs="Times New Roman"/>
          <w:sz w:val="24"/>
          <w:szCs w:val="24"/>
        </w:rPr>
        <w:t>*niepotrzebne skreślić</w:t>
      </w:r>
    </w:p>
    <w:p w14:paraId="1DE17615" w14:textId="77777777" w:rsidR="00ED1F06" w:rsidRDefault="00ED1F06" w:rsidP="00ED1F06">
      <w:pPr>
        <w:pStyle w:val="Standard"/>
        <w:rPr>
          <w:sz w:val="24"/>
          <w:szCs w:val="24"/>
        </w:rPr>
      </w:pPr>
    </w:p>
    <w:p w14:paraId="6D7BD752" w14:textId="77777777" w:rsidR="00ED1F06" w:rsidRDefault="00ED1F06" w:rsidP="00ED1F06">
      <w:pPr>
        <w:pStyle w:val="Standard"/>
        <w:spacing w:after="0"/>
        <w:jc w:val="both"/>
      </w:pPr>
      <w:r>
        <w:rPr>
          <w:rFonts w:ascii="Times New Roman" w:hAnsi="Times New Roman" w:cs="Times New Roman"/>
          <w:b/>
          <w:bCs/>
          <w:sz w:val="24"/>
          <w:szCs w:val="24"/>
        </w:rPr>
        <w:t>Zasady realizacji usług:</w:t>
      </w:r>
    </w:p>
    <w:p w14:paraId="430060DF" w14:textId="77777777" w:rsidR="00ED1F06" w:rsidRDefault="00ED1F06" w:rsidP="00ED1F06">
      <w:pPr>
        <w:pStyle w:val="Standard"/>
        <w:spacing w:after="0" w:line="276" w:lineRule="auto"/>
        <w:jc w:val="both"/>
      </w:pPr>
      <w:r>
        <w:rPr>
          <w:rFonts w:ascii="Times New Roman" w:hAnsi="Times New Roman" w:cs="Times New Roman"/>
          <w:sz w:val="24"/>
          <w:szCs w:val="24"/>
        </w:rPr>
        <w:t>1) w sytuacjach zagrażających życiu i zdrowiu usługobiorcy, opiekun ma obowiązek wezwania służb ratowniczych;</w:t>
      </w:r>
    </w:p>
    <w:p w14:paraId="00911D10" w14:textId="77777777" w:rsidR="00ED1F06" w:rsidRDefault="00ED1F06" w:rsidP="00ED1F06">
      <w:pPr>
        <w:pStyle w:val="Standard"/>
        <w:spacing w:after="0" w:line="276" w:lineRule="auto"/>
        <w:jc w:val="both"/>
      </w:pPr>
      <w:r>
        <w:rPr>
          <w:rFonts w:ascii="Times New Roman" w:hAnsi="Times New Roman" w:cs="Times New Roman"/>
          <w:sz w:val="24"/>
          <w:szCs w:val="24"/>
        </w:rPr>
        <w:t>2) wszystkie czynności wykonywane przez opiekuna są realizowane wyłącznie w ramach przyznanych godzin usług;</w:t>
      </w:r>
    </w:p>
    <w:p w14:paraId="5A149E51" w14:textId="77777777" w:rsidR="00ED1F06" w:rsidRDefault="00ED1F06" w:rsidP="00ED1F06">
      <w:pPr>
        <w:pStyle w:val="Standard"/>
        <w:spacing w:after="0" w:line="276" w:lineRule="auto"/>
        <w:jc w:val="both"/>
      </w:pPr>
      <w:r>
        <w:rPr>
          <w:rFonts w:ascii="Times New Roman" w:hAnsi="Times New Roman" w:cs="Times New Roman"/>
          <w:sz w:val="24"/>
          <w:szCs w:val="24"/>
        </w:rPr>
        <w:t>3) w przypadku osób mieszkających z rodziną czynności realizowane są wyłącznie na rzecz odbiorcy usług i nie obejmują sprzątania całego mieszkania na rzecz wspólnie zamieszkałych innych osób/rodziny;</w:t>
      </w:r>
    </w:p>
    <w:p w14:paraId="640A6969" w14:textId="77777777" w:rsidR="00ED1F06" w:rsidRDefault="00ED1F06" w:rsidP="00ED1F06">
      <w:pPr>
        <w:pStyle w:val="Standard"/>
        <w:spacing w:after="0" w:line="276" w:lineRule="auto"/>
        <w:jc w:val="both"/>
      </w:pPr>
      <w:r>
        <w:rPr>
          <w:rFonts w:ascii="Times New Roman" w:hAnsi="Times New Roman" w:cs="Times New Roman"/>
          <w:sz w:val="24"/>
          <w:szCs w:val="24"/>
        </w:rPr>
        <w:t>4) wszystkie zakupy, płatności, koszty przejazdu, itp. w zakresie czynności dokonywanych na rzecz usługobiorcy pokrywane są ze środków finansowych usługobiorcy;</w:t>
      </w:r>
    </w:p>
    <w:p w14:paraId="7E7ABA3B" w14:textId="77777777" w:rsidR="00ED1F06" w:rsidRDefault="00ED1F06" w:rsidP="00ED1F06">
      <w:pPr>
        <w:pStyle w:val="Standard"/>
        <w:spacing w:after="0" w:line="276" w:lineRule="auto"/>
        <w:jc w:val="both"/>
      </w:pPr>
      <w:r>
        <w:rPr>
          <w:rFonts w:ascii="Times New Roman" w:hAnsi="Times New Roman" w:cs="Times New Roman"/>
          <w:sz w:val="24"/>
          <w:szCs w:val="24"/>
        </w:rPr>
        <w:t>5) prowadzenie rejestru przekazanych opiekunowi przez usługobiorcę środków finansowych i wydatków potwierdzonych paragonami bądź innymi dokumentami, rozliczenia finansowe są potwierdzane przez usługobiorcę i opiekuna;</w:t>
      </w:r>
    </w:p>
    <w:p w14:paraId="45476883" w14:textId="77777777" w:rsidR="00ED1F06" w:rsidRDefault="00ED1F06" w:rsidP="00ED1F06">
      <w:pPr>
        <w:pStyle w:val="Standard"/>
        <w:spacing w:after="0" w:line="276" w:lineRule="auto"/>
        <w:jc w:val="both"/>
      </w:pPr>
      <w:r>
        <w:rPr>
          <w:rFonts w:ascii="Times New Roman" w:hAnsi="Times New Roman" w:cs="Times New Roman"/>
          <w:sz w:val="24"/>
          <w:szCs w:val="24"/>
        </w:rPr>
        <w:t xml:space="preserve">6) zapewnienie przez usługobiorcę podstawowych środków czystości i narzędzi tj. miotła i szufelka, </w:t>
      </w:r>
      <w:proofErr w:type="spellStart"/>
      <w:r>
        <w:rPr>
          <w:rFonts w:ascii="Times New Roman" w:hAnsi="Times New Roman" w:cs="Times New Roman"/>
          <w:sz w:val="24"/>
          <w:szCs w:val="24"/>
        </w:rPr>
        <w:t>mop</w:t>
      </w:r>
      <w:proofErr w:type="spellEnd"/>
      <w:r>
        <w:rPr>
          <w:rFonts w:ascii="Times New Roman" w:hAnsi="Times New Roman" w:cs="Times New Roman"/>
          <w:sz w:val="24"/>
          <w:szCs w:val="24"/>
        </w:rPr>
        <w:t xml:space="preserve"> z wiadrem, ścierki;</w:t>
      </w:r>
    </w:p>
    <w:p w14:paraId="5F8145D3" w14:textId="77777777" w:rsidR="00ED1F06" w:rsidRDefault="00ED1F06" w:rsidP="00ED1F06">
      <w:pPr>
        <w:pStyle w:val="Standard"/>
        <w:spacing w:after="0" w:line="276" w:lineRule="auto"/>
        <w:jc w:val="both"/>
      </w:pPr>
      <w:r>
        <w:rPr>
          <w:rFonts w:ascii="Times New Roman" w:hAnsi="Times New Roman" w:cs="Times New Roman"/>
          <w:sz w:val="24"/>
          <w:szCs w:val="24"/>
        </w:rPr>
        <w:t>7) wszystkie czynności higieniczne i gospodarcze realizowane są w rękawiczkach ochronnych zapewnionych przez realizatora usług.</w:t>
      </w:r>
    </w:p>
    <w:p w14:paraId="7D60A07E" w14:textId="77777777" w:rsidR="00ED1F06" w:rsidRDefault="00ED1F06" w:rsidP="00ED1F06">
      <w:pPr>
        <w:pStyle w:val="Standard"/>
        <w:spacing w:after="0" w:line="276" w:lineRule="auto"/>
        <w:jc w:val="both"/>
      </w:pPr>
      <w:r>
        <w:rPr>
          <w:rFonts w:ascii="Times New Roman" w:hAnsi="Times New Roman" w:cs="Times New Roman"/>
          <w:sz w:val="24"/>
          <w:szCs w:val="24"/>
        </w:rPr>
        <w:lastRenderedPageBreak/>
        <w:t>Usługa nie obejmuje: gruntownego sprzątania mieszkania (m.in. sprzątania po remontach), mycia lamp wiszących i żyrandoli, mycia klatki schodowej, mycia krat i rolet zewnętrznych, trzepania i prania dywanów, chodników dywanowych, sprzątania balkonów, tarasów, ogródków, prac sezonowych (m.in. grabienie liści, odśnieżanie).</w:t>
      </w:r>
    </w:p>
    <w:p w14:paraId="7EF9F0BD" w14:textId="77777777" w:rsidR="00ED1F06" w:rsidRDefault="00ED1F06" w:rsidP="00ED1F06">
      <w:pPr>
        <w:pStyle w:val="Standard"/>
        <w:spacing w:after="0"/>
        <w:jc w:val="both"/>
        <w:rPr>
          <w:sz w:val="24"/>
          <w:szCs w:val="24"/>
        </w:rPr>
      </w:pPr>
    </w:p>
    <w:p w14:paraId="55958350" w14:textId="77777777" w:rsidR="00ED1F06" w:rsidRDefault="00ED1F06" w:rsidP="00ED1F06">
      <w:pPr>
        <w:pStyle w:val="Standard"/>
        <w:rPr>
          <w:sz w:val="24"/>
          <w:szCs w:val="24"/>
        </w:rPr>
      </w:pPr>
    </w:p>
    <w:p w14:paraId="63DB6941" w14:textId="77777777" w:rsidR="00ED1F06" w:rsidRDefault="00ED1F06" w:rsidP="00ED1F06">
      <w:pPr>
        <w:pStyle w:val="Standard"/>
      </w:pPr>
      <w:r>
        <w:rPr>
          <w:b/>
          <w:bCs/>
          <w:sz w:val="24"/>
          <w:szCs w:val="24"/>
        </w:rPr>
        <w:t>Usługobiorca:</w:t>
      </w:r>
      <w:r>
        <w:rPr>
          <w:b/>
          <w:bCs/>
          <w:sz w:val="24"/>
          <w:szCs w:val="24"/>
        </w:rPr>
        <w:tab/>
      </w:r>
      <w:r>
        <w:rPr>
          <w:b/>
          <w:bCs/>
          <w:sz w:val="24"/>
          <w:szCs w:val="24"/>
        </w:rPr>
        <w:tab/>
      </w:r>
      <w:r>
        <w:rPr>
          <w:b/>
          <w:bCs/>
          <w:sz w:val="24"/>
          <w:szCs w:val="24"/>
        </w:rPr>
        <w:tab/>
      </w:r>
      <w:r>
        <w:rPr>
          <w:b/>
          <w:bCs/>
          <w:sz w:val="24"/>
          <w:szCs w:val="24"/>
        </w:rPr>
        <w:tab/>
      </w:r>
      <w:r>
        <w:rPr>
          <w:b/>
          <w:bCs/>
          <w:sz w:val="24"/>
          <w:szCs w:val="24"/>
        </w:rPr>
        <w:tab/>
        <w:t>Pracownik socjalny:</w:t>
      </w:r>
      <w:r>
        <w:rPr>
          <w:b/>
          <w:bCs/>
          <w:sz w:val="24"/>
          <w:szCs w:val="24"/>
        </w:rPr>
        <w:tab/>
      </w:r>
      <w:r>
        <w:rPr>
          <w:b/>
          <w:bCs/>
          <w:sz w:val="24"/>
          <w:szCs w:val="24"/>
        </w:rPr>
        <w:tab/>
        <w:t>Przedstawiciel realizatora usług:</w:t>
      </w:r>
    </w:p>
    <w:p w14:paraId="7361D09B" w14:textId="77777777" w:rsidR="00ED1F06" w:rsidRDefault="00ED1F06" w:rsidP="00ED1F06">
      <w:pPr>
        <w:pStyle w:val="Standard"/>
        <w:rPr>
          <w:b/>
          <w:bCs/>
          <w:sz w:val="24"/>
          <w:szCs w:val="24"/>
        </w:rPr>
      </w:pPr>
    </w:p>
    <w:p w14:paraId="0A8CBD07" w14:textId="77777777" w:rsidR="00ED1F06" w:rsidRDefault="00ED1F06" w:rsidP="00ED1F06">
      <w:pPr>
        <w:pStyle w:val="Standard"/>
      </w:pPr>
      <w:r>
        <w:rPr>
          <w:sz w:val="24"/>
          <w:szCs w:val="24"/>
        </w:rPr>
        <w:t>…………………………………………………</w:t>
      </w:r>
      <w:r>
        <w:rPr>
          <w:sz w:val="24"/>
          <w:szCs w:val="24"/>
        </w:rPr>
        <w:tab/>
      </w:r>
      <w:r>
        <w:rPr>
          <w:sz w:val="24"/>
          <w:szCs w:val="24"/>
        </w:rPr>
        <w:tab/>
        <w:t>……………………………………….</w:t>
      </w:r>
      <w:r>
        <w:rPr>
          <w:sz w:val="24"/>
          <w:szCs w:val="24"/>
        </w:rPr>
        <w:tab/>
        <w:t>……………………………………</w:t>
      </w:r>
      <w:proofErr w:type="gramStart"/>
      <w:r>
        <w:rPr>
          <w:sz w:val="24"/>
          <w:szCs w:val="24"/>
        </w:rPr>
        <w:t>…….</w:t>
      </w:r>
      <w:proofErr w:type="gramEnd"/>
      <w:r>
        <w:rPr>
          <w:sz w:val="24"/>
          <w:szCs w:val="24"/>
        </w:rPr>
        <w:t>.</w:t>
      </w:r>
      <w:r>
        <w:rPr>
          <w:sz w:val="24"/>
          <w:szCs w:val="24"/>
        </w:rPr>
        <w:br/>
      </w:r>
      <w:r>
        <w:rPr>
          <w:rFonts w:ascii="Times New Roman" w:hAnsi="Times New Roman" w:cs="Times New Roman"/>
          <w:i/>
          <w:iCs/>
          <w:sz w:val="20"/>
          <w:szCs w:val="20"/>
        </w:rPr>
        <w:t>(data i podpis)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0"/>
          <w:szCs w:val="20"/>
        </w:rPr>
        <w:t>(data i podpis)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0"/>
          <w:szCs w:val="20"/>
        </w:rPr>
        <w:t>(data i podpis)</w:t>
      </w:r>
    </w:p>
    <w:p w14:paraId="543C6C9D" w14:textId="77777777" w:rsidR="00ED1F06" w:rsidRDefault="00ED1F06" w:rsidP="00ED1F06">
      <w:pPr>
        <w:pStyle w:val="Standard"/>
        <w:rPr>
          <w:rFonts w:ascii="Times New Roman" w:hAnsi="Times New Roman" w:cs="Times New Roman"/>
          <w:sz w:val="24"/>
          <w:szCs w:val="24"/>
        </w:rPr>
      </w:pPr>
    </w:p>
    <w:p w14:paraId="2D1FB048" w14:textId="77777777" w:rsidR="00ED1F06" w:rsidRDefault="00ED1F06" w:rsidP="00ED1F06">
      <w:pPr>
        <w:pStyle w:val="Standard"/>
        <w:rPr>
          <w:rFonts w:ascii="Times New Roman" w:hAnsi="Times New Roman" w:cs="Times New Roman"/>
          <w:sz w:val="24"/>
          <w:szCs w:val="24"/>
        </w:rPr>
      </w:pPr>
    </w:p>
    <w:p w14:paraId="33BA8D8D" w14:textId="77777777" w:rsidR="00ED1F06" w:rsidRDefault="00ED1F06" w:rsidP="00ED1F06">
      <w:pPr>
        <w:pStyle w:val="Standard"/>
        <w:spacing w:after="0" w:line="480" w:lineRule="auto"/>
      </w:pPr>
      <w:r>
        <w:rPr>
          <w:rFonts w:ascii="Times New Roman" w:hAnsi="Times New Roman" w:cs="Times New Roman"/>
          <w:sz w:val="24"/>
          <w:szCs w:val="24"/>
        </w:rPr>
        <w:t>Dane kontaktowe koordynator usług: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16D53A6F" w14:textId="77777777" w:rsidR="00ED1F06" w:rsidRDefault="00ED1F06" w:rsidP="00ED1F06">
      <w:pPr>
        <w:pStyle w:val="Standard"/>
        <w:spacing w:after="0" w:line="480" w:lineRule="auto"/>
        <w:rPr>
          <w:rFonts w:ascii="Times New Roman" w:hAnsi="Times New Roman" w:cs="Times New Roman"/>
          <w:sz w:val="24"/>
          <w:szCs w:val="24"/>
        </w:rPr>
      </w:pPr>
    </w:p>
    <w:p w14:paraId="0D2F707F" w14:textId="77777777" w:rsidR="00ED1F06" w:rsidRDefault="00ED1F06" w:rsidP="00ED1F06">
      <w:pPr>
        <w:pStyle w:val="Standard"/>
        <w:spacing w:after="0" w:line="480" w:lineRule="auto"/>
        <w:sectPr w:rsidR="00ED1F06" w:rsidSect="00ED1F06">
          <w:pgSz w:w="11906" w:h="16838"/>
          <w:pgMar w:top="720" w:right="720" w:bottom="720" w:left="720" w:header="708" w:footer="708" w:gutter="0"/>
          <w:cols w:space="708"/>
        </w:sectPr>
      </w:pPr>
      <w:r>
        <w:rPr>
          <w:rFonts w:ascii="Times New Roman" w:hAnsi="Times New Roman" w:cs="Times New Roman"/>
          <w:sz w:val="24"/>
          <w:szCs w:val="24"/>
        </w:rPr>
        <w:t>Dane kontaktowe pracownik socjalny: ………………………………………………………………………………………</w:t>
      </w:r>
      <w:proofErr w:type="gramStart"/>
      <w:r>
        <w:rPr>
          <w:rFonts w:ascii="Times New Roman" w:hAnsi="Times New Roman" w:cs="Times New Roman"/>
          <w:sz w:val="24"/>
          <w:szCs w:val="24"/>
        </w:rPr>
        <w:t>…….</w:t>
      </w:r>
      <w:proofErr w:type="gramEnd"/>
    </w:p>
    <w:p w14:paraId="6FFB6624" w14:textId="77777777" w:rsidR="00ED1F06" w:rsidRDefault="00ED1F06" w:rsidP="00ED1F06">
      <w:pPr>
        <w:pStyle w:val="Standard"/>
        <w:jc w:val="right"/>
        <w:rPr>
          <w:sz w:val="24"/>
          <w:szCs w:val="24"/>
        </w:rPr>
      </w:pPr>
      <w:r>
        <w:rPr>
          <w:sz w:val="24"/>
          <w:szCs w:val="24"/>
        </w:rPr>
        <w:lastRenderedPageBreak/>
        <w:t>Załącznik nr 4</w:t>
      </w:r>
    </w:p>
    <w:p w14:paraId="1A8A6127" w14:textId="77777777" w:rsidR="00ED1F06" w:rsidRDefault="00ED1F06" w:rsidP="00ED1F06">
      <w:pPr>
        <w:pStyle w:val="Standard"/>
        <w:jc w:val="right"/>
        <w:rPr>
          <w:sz w:val="24"/>
          <w:szCs w:val="24"/>
        </w:rPr>
      </w:pPr>
    </w:p>
    <w:p w14:paraId="49BDC233" w14:textId="77777777" w:rsidR="00ED1F06" w:rsidRDefault="00ED1F06" w:rsidP="00ED1F06">
      <w:pPr>
        <w:pStyle w:val="Standard"/>
        <w:jc w:val="center"/>
      </w:pPr>
      <w:r>
        <w:rPr>
          <w:b/>
          <w:bCs/>
          <w:sz w:val="24"/>
          <w:szCs w:val="24"/>
        </w:rPr>
        <w:t xml:space="preserve">HARMONOGRAM ŚWIADCZENIA USŁUG OPIEKUŃCZYCH </w:t>
      </w:r>
      <w:r>
        <w:rPr>
          <w:b/>
          <w:bCs/>
          <w:sz w:val="24"/>
          <w:szCs w:val="24"/>
        </w:rPr>
        <w:br/>
        <w:t>w miesiącu …………………………………………. 20</w:t>
      </w:r>
      <w:proofErr w:type="gramStart"/>
      <w:r>
        <w:rPr>
          <w:b/>
          <w:bCs/>
          <w:sz w:val="24"/>
          <w:szCs w:val="24"/>
        </w:rPr>
        <w:t>…….</w:t>
      </w:r>
      <w:proofErr w:type="gramEnd"/>
      <w:r>
        <w:rPr>
          <w:b/>
          <w:bCs/>
          <w:sz w:val="24"/>
          <w:szCs w:val="24"/>
        </w:rPr>
        <w:t>r.</w:t>
      </w:r>
    </w:p>
    <w:p w14:paraId="0FCFFEBD" w14:textId="77777777" w:rsidR="00ED1F06" w:rsidRDefault="00ED1F06" w:rsidP="00ED1F06">
      <w:pPr>
        <w:pStyle w:val="Standard"/>
        <w:jc w:val="center"/>
      </w:pPr>
    </w:p>
    <w:p w14:paraId="396C54D4" w14:textId="77777777" w:rsidR="00ED1F06" w:rsidRDefault="00ED1F06" w:rsidP="00ED1F06">
      <w:pPr>
        <w:pStyle w:val="Standard"/>
        <w:jc w:val="right"/>
        <w:rPr>
          <w:sz w:val="24"/>
          <w:szCs w:val="24"/>
        </w:rPr>
      </w:pPr>
    </w:p>
    <w:tbl>
      <w:tblPr>
        <w:tblW w:w="15388" w:type="dxa"/>
        <w:tblLayout w:type="fixed"/>
        <w:tblCellMar>
          <w:left w:w="10" w:type="dxa"/>
          <w:right w:w="10" w:type="dxa"/>
        </w:tblCellMar>
        <w:tblLook w:val="04A0" w:firstRow="1" w:lastRow="0" w:firstColumn="1" w:lastColumn="0" w:noHBand="0" w:noVBand="1"/>
      </w:tblPr>
      <w:tblGrid>
        <w:gridCol w:w="704"/>
        <w:gridCol w:w="3119"/>
        <w:gridCol w:w="3868"/>
        <w:gridCol w:w="2564"/>
        <w:gridCol w:w="2564"/>
        <w:gridCol w:w="2569"/>
      </w:tblGrid>
      <w:tr w:rsidR="00ED1F06" w14:paraId="1934DE32" w14:textId="77777777" w:rsidTr="00EC4293">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FF1D63" w14:textId="77777777" w:rsidR="00ED1F06" w:rsidRDefault="00ED1F06" w:rsidP="00EC4293">
            <w:pPr>
              <w:pStyle w:val="Standard"/>
              <w:spacing w:after="0" w:line="240" w:lineRule="auto"/>
              <w:jc w:val="center"/>
            </w:pPr>
            <w:r>
              <w:rPr>
                <w:b/>
                <w:bCs/>
                <w:sz w:val="24"/>
                <w:szCs w:val="24"/>
              </w:rPr>
              <w:t>L.p.</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1726AC" w14:textId="77777777" w:rsidR="00ED1F06" w:rsidRDefault="00ED1F06" w:rsidP="00EC4293">
            <w:pPr>
              <w:pStyle w:val="Standard"/>
              <w:spacing w:after="0" w:line="240" w:lineRule="auto"/>
              <w:jc w:val="center"/>
            </w:pPr>
            <w:r>
              <w:rPr>
                <w:b/>
                <w:bCs/>
                <w:sz w:val="24"/>
                <w:szCs w:val="24"/>
              </w:rPr>
              <w:t>Nazwisko i imię osoby objętej usługami</w:t>
            </w:r>
          </w:p>
        </w:tc>
        <w:tc>
          <w:tcPr>
            <w:tcW w:w="38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3367CD" w14:textId="77777777" w:rsidR="00ED1F06" w:rsidRDefault="00ED1F06" w:rsidP="00EC4293">
            <w:pPr>
              <w:pStyle w:val="Standard"/>
              <w:spacing w:after="0" w:line="240" w:lineRule="auto"/>
              <w:jc w:val="center"/>
            </w:pPr>
            <w:r>
              <w:rPr>
                <w:b/>
                <w:bCs/>
                <w:sz w:val="24"/>
                <w:szCs w:val="24"/>
              </w:rPr>
              <w:t>Adres osoby objętej usługami</w:t>
            </w:r>
          </w:p>
        </w:tc>
        <w:tc>
          <w:tcPr>
            <w:tcW w:w="2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222313" w14:textId="77777777" w:rsidR="00ED1F06" w:rsidRDefault="00ED1F06" w:rsidP="00EC4293">
            <w:pPr>
              <w:pStyle w:val="Standard"/>
              <w:spacing w:after="0" w:line="240" w:lineRule="auto"/>
              <w:jc w:val="center"/>
            </w:pPr>
            <w:r>
              <w:rPr>
                <w:b/>
                <w:bCs/>
                <w:sz w:val="24"/>
                <w:szCs w:val="24"/>
              </w:rPr>
              <w:t>Nazwisko i imię osoby świadczącej usługi</w:t>
            </w:r>
          </w:p>
        </w:tc>
        <w:tc>
          <w:tcPr>
            <w:tcW w:w="2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A876A0" w14:textId="77777777" w:rsidR="00ED1F06" w:rsidRDefault="00ED1F06" w:rsidP="00EC4293">
            <w:pPr>
              <w:pStyle w:val="Standard"/>
              <w:spacing w:after="0" w:line="240" w:lineRule="auto"/>
              <w:jc w:val="center"/>
            </w:pPr>
            <w:r>
              <w:rPr>
                <w:b/>
                <w:bCs/>
                <w:sz w:val="24"/>
                <w:szCs w:val="24"/>
              </w:rPr>
              <w:t>Dni tygodnia</w:t>
            </w: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DBD986" w14:textId="77777777" w:rsidR="00ED1F06" w:rsidRDefault="00ED1F06" w:rsidP="00EC4293">
            <w:pPr>
              <w:pStyle w:val="Standard"/>
              <w:spacing w:after="0" w:line="240" w:lineRule="auto"/>
              <w:jc w:val="center"/>
            </w:pPr>
            <w:r>
              <w:rPr>
                <w:b/>
                <w:bCs/>
                <w:sz w:val="24"/>
                <w:szCs w:val="24"/>
              </w:rPr>
              <w:t xml:space="preserve">Godziny pracy osoby świadczącej usługi </w:t>
            </w:r>
            <w:r>
              <w:rPr>
                <w:b/>
                <w:bCs/>
                <w:sz w:val="24"/>
                <w:szCs w:val="24"/>
              </w:rPr>
              <w:br/>
              <w:t>od -do</w:t>
            </w:r>
          </w:p>
        </w:tc>
      </w:tr>
      <w:tr w:rsidR="00ED1F06" w14:paraId="1FFB7B19" w14:textId="77777777" w:rsidTr="00EC4293">
        <w:trPr>
          <w:trHeight w:val="788"/>
        </w:trPr>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3CE907" w14:textId="77777777" w:rsidR="00ED1F06" w:rsidRDefault="00ED1F06" w:rsidP="00EC4293">
            <w:pPr>
              <w:pStyle w:val="Standard"/>
              <w:spacing w:after="0" w:line="240" w:lineRule="auto"/>
            </w:pPr>
            <w:r>
              <w:rPr>
                <w:sz w:val="24"/>
                <w:szCs w:val="24"/>
              </w:rPr>
              <w:t>1.</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C4623F" w14:textId="77777777" w:rsidR="00ED1F06" w:rsidRDefault="00ED1F06" w:rsidP="00EC4293">
            <w:pPr>
              <w:pStyle w:val="Standard"/>
              <w:spacing w:after="0" w:line="240" w:lineRule="auto"/>
              <w:rPr>
                <w:sz w:val="24"/>
                <w:szCs w:val="24"/>
              </w:rPr>
            </w:pPr>
          </w:p>
        </w:tc>
        <w:tc>
          <w:tcPr>
            <w:tcW w:w="38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F9E745" w14:textId="77777777" w:rsidR="00ED1F06" w:rsidRDefault="00ED1F06" w:rsidP="00EC4293">
            <w:pPr>
              <w:pStyle w:val="Standard"/>
              <w:spacing w:after="0" w:line="240" w:lineRule="auto"/>
              <w:rPr>
                <w:sz w:val="24"/>
                <w:szCs w:val="24"/>
              </w:rPr>
            </w:pPr>
          </w:p>
        </w:tc>
        <w:tc>
          <w:tcPr>
            <w:tcW w:w="2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2A40D8" w14:textId="77777777" w:rsidR="00ED1F06" w:rsidRDefault="00ED1F06" w:rsidP="00EC4293">
            <w:pPr>
              <w:pStyle w:val="Standard"/>
              <w:spacing w:after="0" w:line="240" w:lineRule="auto"/>
              <w:rPr>
                <w:sz w:val="24"/>
                <w:szCs w:val="24"/>
              </w:rPr>
            </w:pPr>
          </w:p>
        </w:tc>
        <w:tc>
          <w:tcPr>
            <w:tcW w:w="2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068532" w14:textId="77777777" w:rsidR="00ED1F06" w:rsidRDefault="00ED1F06" w:rsidP="00EC4293">
            <w:pPr>
              <w:pStyle w:val="Standard"/>
              <w:spacing w:after="0" w:line="240" w:lineRule="auto"/>
              <w:rPr>
                <w:sz w:val="24"/>
                <w:szCs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30AA22" w14:textId="77777777" w:rsidR="00ED1F06" w:rsidRDefault="00ED1F06" w:rsidP="00EC4293">
            <w:pPr>
              <w:pStyle w:val="Standard"/>
              <w:spacing w:after="0" w:line="240" w:lineRule="auto"/>
              <w:rPr>
                <w:sz w:val="24"/>
                <w:szCs w:val="24"/>
              </w:rPr>
            </w:pPr>
          </w:p>
        </w:tc>
      </w:tr>
      <w:tr w:rsidR="00ED1F06" w14:paraId="00F6E981" w14:textId="77777777" w:rsidTr="00EC4293">
        <w:trPr>
          <w:trHeight w:val="855"/>
        </w:trPr>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AE3006" w14:textId="77777777" w:rsidR="00ED1F06" w:rsidRDefault="00ED1F06" w:rsidP="00EC4293">
            <w:pPr>
              <w:pStyle w:val="Standard"/>
              <w:spacing w:after="0" w:line="240" w:lineRule="auto"/>
            </w:pPr>
            <w:r>
              <w:rPr>
                <w:sz w:val="24"/>
                <w:szCs w:val="24"/>
              </w:rPr>
              <w:t>2.</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751AA9" w14:textId="77777777" w:rsidR="00ED1F06" w:rsidRDefault="00ED1F06" w:rsidP="00EC4293">
            <w:pPr>
              <w:pStyle w:val="Standard"/>
              <w:spacing w:after="0" w:line="240" w:lineRule="auto"/>
              <w:rPr>
                <w:sz w:val="24"/>
                <w:szCs w:val="24"/>
              </w:rPr>
            </w:pPr>
          </w:p>
        </w:tc>
        <w:tc>
          <w:tcPr>
            <w:tcW w:w="38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8CC659" w14:textId="77777777" w:rsidR="00ED1F06" w:rsidRDefault="00ED1F06" w:rsidP="00EC4293">
            <w:pPr>
              <w:pStyle w:val="Standard"/>
              <w:spacing w:after="0" w:line="240" w:lineRule="auto"/>
              <w:rPr>
                <w:sz w:val="24"/>
                <w:szCs w:val="24"/>
              </w:rPr>
            </w:pPr>
          </w:p>
        </w:tc>
        <w:tc>
          <w:tcPr>
            <w:tcW w:w="2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A20F09" w14:textId="77777777" w:rsidR="00ED1F06" w:rsidRDefault="00ED1F06" w:rsidP="00EC4293">
            <w:pPr>
              <w:pStyle w:val="Standard"/>
              <w:spacing w:after="0" w:line="240" w:lineRule="auto"/>
              <w:rPr>
                <w:sz w:val="24"/>
                <w:szCs w:val="24"/>
              </w:rPr>
            </w:pPr>
          </w:p>
        </w:tc>
        <w:tc>
          <w:tcPr>
            <w:tcW w:w="2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27A9C8" w14:textId="77777777" w:rsidR="00ED1F06" w:rsidRDefault="00ED1F06" w:rsidP="00EC4293">
            <w:pPr>
              <w:pStyle w:val="Standard"/>
              <w:spacing w:after="0" w:line="240" w:lineRule="auto"/>
              <w:rPr>
                <w:sz w:val="24"/>
                <w:szCs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A92B81" w14:textId="77777777" w:rsidR="00ED1F06" w:rsidRDefault="00ED1F06" w:rsidP="00EC4293">
            <w:pPr>
              <w:pStyle w:val="Standard"/>
              <w:spacing w:after="0" w:line="240" w:lineRule="auto"/>
              <w:rPr>
                <w:sz w:val="24"/>
                <w:szCs w:val="24"/>
              </w:rPr>
            </w:pPr>
          </w:p>
        </w:tc>
      </w:tr>
      <w:tr w:rsidR="00ED1F06" w14:paraId="45D8A226" w14:textId="77777777" w:rsidTr="00EC4293">
        <w:trPr>
          <w:trHeight w:val="712"/>
        </w:trPr>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68B43C" w14:textId="77777777" w:rsidR="00ED1F06" w:rsidRDefault="00ED1F06" w:rsidP="00EC4293">
            <w:pPr>
              <w:pStyle w:val="Standard"/>
              <w:spacing w:after="0" w:line="240" w:lineRule="auto"/>
            </w:pPr>
            <w:r>
              <w:rPr>
                <w:sz w:val="24"/>
                <w:szCs w:val="24"/>
              </w:rPr>
              <w:t>3.</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D72862" w14:textId="77777777" w:rsidR="00ED1F06" w:rsidRDefault="00ED1F06" w:rsidP="00EC4293">
            <w:pPr>
              <w:pStyle w:val="Standard"/>
              <w:spacing w:after="0" w:line="240" w:lineRule="auto"/>
              <w:rPr>
                <w:sz w:val="24"/>
                <w:szCs w:val="24"/>
              </w:rPr>
            </w:pPr>
          </w:p>
        </w:tc>
        <w:tc>
          <w:tcPr>
            <w:tcW w:w="38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34FAA0" w14:textId="77777777" w:rsidR="00ED1F06" w:rsidRDefault="00ED1F06" w:rsidP="00EC4293">
            <w:pPr>
              <w:pStyle w:val="Standard"/>
              <w:spacing w:after="0" w:line="240" w:lineRule="auto"/>
              <w:rPr>
                <w:sz w:val="24"/>
                <w:szCs w:val="24"/>
              </w:rPr>
            </w:pPr>
          </w:p>
        </w:tc>
        <w:tc>
          <w:tcPr>
            <w:tcW w:w="2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7FA51A" w14:textId="77777777" w:rsidR="00ED1F06" w:rsidRDefault="00ED1F06" w:rsidP="00EC4293">
            <w:pPr>
              <w:pStyle w:val="Standard"/>
              <w:spacing w:after="0" w:line="240" w:lineRule="auto"/>
              <w:rPr>
                <w:sz w:val="24"/>
                <w:szCs w:val="24"/>
              </w:rPr>
            </w:pPr>
          </w:p>
        </w:tc>
        <w:tc>
          <w:tcPr>
            <w:tcW w:w="2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EDB7DB" w14:textId="77777777" w:rsidR="00ED1F06" w:rsidRDefault="00ED1F06" w:rsidP="00EC4293">
            <w:pPr>
              <w:pStyle w:val="Standard"/>
              <w:spacing w:after="0" w:line="240" w:lineRule="auto"/>
              <w:rPr>
                <w:sz w:val="24"/>
                <w:szCs w:val="24"/>
              </w:rPr>
            </w:pP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B30521" w14:textId="77777777" w:rsidR="00ED1F06" w:rsidRDefault="00ED1F06" w:rsidP="00EC4293">
            <w:pPr>
              <w:pStyle w:val="Standard"/>
              <w:spacing w:after="0" w:line="240" w:lineRule="auto"/>
              <w:rPr>
                <w:sz w:val="24"/>
                <w:szCs w:val="24"/>
              </w:rPr>
            </w:pPr>
          </w:p>
        </w:tc>
      </w:tr>
    </w:tbl>
    <w:p w14:paraId="22D15982" w14:textId="77777777" w:rsidR="00ED1F06" w:rsidRDefault="00ED1F06" w:rsidP="00ED1F06">
      <w:pPr>
        <w:pStyle w:val="Standard"/>
        <w:jc w:val="center"/>
        <w:rPr>
          <w:b/>
          <w:bCs/>
          <w:sz w:val="24"/>
          <w:szCs w:val="24"/>
        </w:rPr>
      </w:pPr>
    </w:p>
    <w:p w14:paraId="54639190" w14:textId="77777777" w:rsidR="00ED1F06" w:rsidRDefault="00ED1F06" w:rsidP="00ED1F06">
      <w:pPr>
        <w:pStyle w:val="Standard"/>
      </w:pPr>
      <w:r>
        <w:rPr>
          <w:b/>
          <w:bCs/>
          <w:sz w:val="24"/>
          <w:szCs w:val="24"/>
        </w:rPr>
        <w:t>UWAGA</w:t>
      </w:r>
    </w:p>
    <w:p w14:paraId="0AD42A24" w14:textId="77777777" w:rsidR="00ED1F06" w:rsidRDefault="00ED1F06" w:rsidP="00ED1F06">
      <w:pPr>
        <w:pStyle w:val="Standard"/>
      </w:pPr>
      <w:r>
        <w:rPr>
          <w:sz w:val="24"/>
          <w:szCs w:val="24"/>
        </w:rPr>
        <w:t>W przypadku świadczenia usług przez dwóch opiekunów u tej samej osoby objętej pomocą, osobę objętą usługami należy wykazać dwukrotnie (w osobnych wierszach tabeli, przyporządkowując nazwisko i imię osoby świadczącej usługi).</w:t>
      </w:r>
    </w:p>
    <w:p w14:paraId="08615EFA" w14:textId="77777777" w:rsidR="00ED1F06" w:rsidRDefault="00ED1F06" w:rsidP="00ED1F06">
      <w:pPr>
        <w:pStyle w:val="Standard"/>
        <w:rPr>
          <w:sz w:val="24"/>
          <w:szCs w:val="24"/>
        </w:rPr>
      </w:pPr>
    </w:p>
    <w:p w14:paraId="1A8563A1" w14:textId="77777777" w:rsidR="00ED1F06" w:rsidRDefault="00ED1F06" w:rsidP="00ED1F06">
      <w:pPr>
        <w:pStyle w:val="Standard"/>
        <w:rPr>
          <w:sz w:val="24"/>
          <w:szCs w:val="24"/>
        </w:rPr>
      </w:pPr>
    </w:p>
    <w:p w14:paraId="0A4BE3EB" w14:textId="77777777" w:rsidR="00ED1F06" w:rsidRDefault="00ED1F06" w:rsidP="00ED1F06">
      <w:pPr>
        <w:pStyle w:val="Standard"/>
        <w:rPr>
          <w:sz w:val="24"/>
          <w:szCs w:val="24"/>
        </w:rPr>
      </w:pPr>
    </w:p>
    <w:p w14:paraId="1C736C57" w14:textId="77777777" w:rsidR="00ED1F06" w:rsidRDefault="00ED1F06" w:rsidP="00ED1F06">
      <w:pPr>
        <w:pStyle w:val="Standard"/>
      </w:pPr>
      <w:r>
        <w:rPr>
          <w:sz w:val="24"/>
          <w:szCs w:val="24"/>
        </w:rPr>
        <w:t>Sporządził: ……………………………………………….</w:t>
      </w:r>
    </w:p>
    <w:p w14:paraId="13100167" w14:textId="77777777" w:rsidR="00ED1F06" w:rsidRDefault="00ED1F06" w:rsidP="00ED1F06">
      <w:pPr>
        <w:pStyle w:val="Standard"/>
        <w:rPr>
          <w:sz w:val="24"/>
          <w:szCs w:val="24"/>
        </w:rPr>
      </w:pPr>
    </w:p>
    <w:p w14:paraId="68127DF2" w14:textId="77777777" w:rsidR="00ED1F06" w:rsidRDefault="00ED1F06" w:rsidP="00ED1F06">
      <w:pPr>
        <w:pStyle w:val="Standard"/>
        <w:spacing w:after="0"/>
        <w:rPr>
          <w:sz w:val="24"/>
          <w:szCs w:val="24"/>
        </w:rPr>
      </w:pPr>
    </w:p>
    <w:p w14:paraId="2876893A" w14:textId="77777777" w:rsidR="00ED1F06" w:rsidRDefault="00ED1F06" w:rsidP="00ED1F06">
      <w:pPr>
        <w:pStyle w:val="Standard"/>
        <w:spacing w:after="0"/>
        <w:rPr>
          <w:sz w:val="24"/>
          <w:szCs w:val="24"/>
        </w:rPr>
      </w:pPr>
    </w:p>
    <w:p w14:paraId="667B4784" w14:textId="77777777" w:rsidR="00ED1F06" w:rsidRDefault="00ED1F06" w:rsidP="00ED1F06">
      <w:pPr>
        <w:pStyle w:val="Standard"/>
        <w:spacing w:after="0"/>
        <w:rPr>
          <w:sz w:val="24"/>
          <w:szCs w:val="24"/>
        </w:rPr>
      </w:pPr>
    </w:p>
    <w:p w14:paraId="22737DCE" w14:textId="77777777" w:rsidR="00ED1F06" w:rsidRDefault="00ED1F06" w:rsidP="00ED1F06">
      <w:pPr>
        <w:pStyle w:val="Standard"/>
        <w:jc w:val="right"/>
      </w:pPr>
      <w:r>
        <w:rPr>
          <w:sz w:val="24"/>
          <w:szCs w:val="24"/>
        </w:rPr>
        <w:t>Załącznik nr 5</w:t>
      </w:r>
    </w:p>
    <w:p w14:paraId="43ADFC10" w14:textId="77777777" w:rsidR="00ED1F06" w:rsidRDefault="00ED1F06" w:rsidP="00ED1F06">
      <w:pPr>
        <w:pStyle w:val="Standard"/>
        <w:jc w:val="right"/>
        <w:rPr>
          <w:sz w:val="24"/>
          <w:szCs w:val="24"/>
        </w:rPr>
      </w:pPr>
    </w:p>
    <w:p w14:paraId="04ABBC72" w14:textId="77777777" w:rsidR="00ED1F06" w:rsidRDefault="00ED1F06" w:rsidP="00ED1F06">
      <w:pPr>
        <w:pStyle w:val="Standard"/>
        <w:jc w:val="center"/>
      </w:pPr>
      <w:r>
        <w:rPr>
          <w:sz w:val="24"/>
          <w:szCs w:val="24"/>
        </w:rPr>
        <w:t>SPRAWOZDANIE</w:t>
      </w:r>
    </w:p>
    <w:p w14:paraId="4B691198" w14:textId="77777777" w:rsidR="00ED1F06" w:rsidRDefault="00ED1F06" w:rsidP="00ED1F06">
      <w:pPr>
        <w:pStyle w:val="Standard"/>
        <w:jc w:val="center"/>
      </w:pPr>
      <w:r>
        <w:rPr>
          <w:sz w:val="24"/>
          <w:szCs w:val="24"/>
        </w:rPr>
        <w:t>Z USŁUG OPIEKUŃCZYCH ZA MIESIĄC …………………………………………. 20…… R.</w:t>
      </w:r>
    </w:p>
    <w:p w14:paraId="18D4C631" w14:textId="77777777" w:rsidR="00ED1F06" w:rsidRDefault="00ED1F06" w:rsidP="00ED1F06">
      <w:pPr>
        <w:pStyle w:val="Standard"/>
        <w:jc w:val="center"/>
        <w:rPr>
          <w:sz w:val="24"/>
          <w:szCs w:val="24"/>
        </w:rPr>
      </w:pPr>
    </w:p>
    <w:tbl>
      <w:tblPr>
        <w:tblW w:w="14900" w:type="dxa"/>
        <w:tblInd w:w="-70" w:type="dxa"/>
        <w:tblLayout w:type="fixed"/>
        <w:tblCellMar>
          <w:left w:w="10" w:type="dxa"/>
          <w:right w:w="10" w:type="dxa"/>
        </w:tblCellMar>
        <w:tblLook w:val="04A0" w:firstRow="1" w:lastRow="0" w:firstColumn="1" w:lastColumn="0" w:noHBand="0" w:noVBand="1"/>
      </w:tblPr>
      <w:tblGrid>
        <w:gridCol w:w="500"/>
        <w:gridCol w:w="4340"/>
        <w:gridCol w:w="1157"/>
        <w:gridCol w:w="1493"/>
        <w:gridCol w:w="1381"/>
        <w:gridCol w:w="1434"/>
        <w:gridCol w:w="1415"/>
        <w:gridCol w:w="1465"/>
        <w:gridCol w:w="648"/>
        <w:gridCol w:w="1067"/>
      </w:tblGrid>
      <w:tr w:rsidR="00ED1F06" w14:paraId="06A030DB" w14:textId="77777777" w:rsidTr="00EC4293">
        <w:trPr>
          <w:trHeight w:val="1605"/>
        </w:trPr>
        <w:tc>
          <w:tcPr>
            <w:tcW w:w="50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5C414B4" w14:textId="77777777" w:rsidR="00ED1F06" w:rsidRDefault="00ED1F06" w:rsidP="00EC4293">
            <w:pPr>
              <w:pStyle w:val="Standard"/>
              <w:spacing w:after="0" w:line="240" w:lineRule="auto"/>
              <w:jc w:val="center"/>
            </w:pPr>
            <w:r>
              <w:rPr>
                <w:rFonts w:eastAsia="Times New Roman" w:cs="Calibri"/>
                <w:b/>
                <w:bCs/>
                <w:color w:val="000000"/>
                <w:sz w:val="20"/>
                <w:szCs w:val="20"/>
                <w:lang w:eastAsia="pl-PL"/>
              </w:rPr>
              <w:t>L.p.</w:t>
            </w:r>
          </w:p>
        </w:tc>
        <w:tc>
          <w:tcPr>
            <w:tcW w:w="4340"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E5AFB22" w14:textId="77777777" w:rsidR="00ED1F06" w:rsidRDefault="00ED1F06" w:rsidP="00EC4293">
            <w:pPr>
              <w:pStyle w:val="Standard"/>
              <w:spacing w:after="0" w:line="240" w:lineRule="auto"/>
              <w:jc w:val="center"/>
            </w:pPr>
            <w:r>
              <w:rPr>
                <w:rFonts w:eastAsia="Times New Roman" w:cs="Calibri"/>
                <w:b/>
                <w:bCs/>
                <w:color w:val="000000"/>
                <w:sz w:val="20"/>
                <w:szCs w:val="20"/>
                <w:lang w:eastAsia="pl-PL"/>
              </w:rPr>
              <w:t>Imię i nazwisko podopiecznego</w:t>
            </w:r>
          </w:p>
        </w:tc>
        <w:tc>
          <w:tcPr>
            <w:tcW w:w="1157" w:type="dxa"/>
            <w:tcBorders>
              <w:top w:val="single" w:sz="4" w:space="0" w:color="00000A"/>
              <w:bottom w:val="single" w:sz="4" w:space="0" w:color="00000A"/>
            </w:tcBorders>
            <w:shd w:val="clear" w:color="auto" w:fill="auto"/>
            <w:tcMar>
              <w:top w:w="0" w:type="dxa"/>
              <w:left w:w="70" w:type="dxa"/>
              <w:bottom w:w="0" w:type="dxa"/>
              <w:right w:w="70" w:type="dxa"/>
            </w:tcMar>
          </w:tcPr>
          <w:p w14:paraId="4361149A" w14:textId="77777777" w:rsidR="00ED1F06" w:rsidRDefault="00ED1F06" w:rsidP="00EC4293">
            <w:pPr>
              <w:pStyle w:val="Standard"/>
              <w:spacing w:after="0" w:line="240" w:lineRule="auto"/>
              <w:jc w:val="center"/>
            </w:pPr>
            <w:r>
              <w:rPr>
                <w:rFonts w:eastAsia="Times New Roman" w:cs="Calibri"/>
                <w:b/>
                <w:bCs/>
                <w:color w:val="000000"/>
                <w:sz w:val="20"/>
                <w:szCs w:val="20"/>
                <w:lang w:eastAsia="pl-PL"/>
              </w:rPr>
              <w:t>Ilość godzin zgodnie z zleceniem-decyzją</w:t>
            </w:r>
          </w:p>
        </w:tc>
        <w:tc>
          <w:tcPr>
            <w:tcW w:w="149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E603C32" w14:textId="77777777" w:rsidR="00ED1F06" w:rsidRDefault="00ED1F06" w:rsidP="00EC4293">
            <w:pPr>
              <w:pStyle w:val="Standard"/>
              <w:spacing w:after="0" w:line="240" w:lineRule="auto"/>
              <w:jc w:val="center"/>
            </w:pPr>
            <w:r>
              <w:rPr>
                <w:rFonts w:eastAsia="Times New Roman" w:cs="Calibri"/>
                <w:b/>
                <w:bCs/>
                <w:color w:val="000000"/>
                <w:sz w:val="20"/>
                <w:szCs w:val="20"/>
                <w:lang w:eastAsia="pl-PL"/>
              </w:rPr>
              <w:t>Ilość godzin faktycznie zrealizowanych w danym miesiącu</w:t>
            </w:r>
          </w:p>
        </w:tc>
        <w:tc>
          <w:tcPr>
            <w:tcW w:w="1381"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CF24BB7" w14:textId="77777777" w:rsidR="00ED1F06" w:rsidRDefault="00ED1F06" w:rsidP="00EC4293">
            <w:pPr>
              <w:pStyle w:val="Standard"/>
              <w:spacing w:after="0" w:line="240" w:lineRule="auto"/>
              <w:jc w:val="center"/>
            </w:pPr>
            <w:r>
              <w:rPr>
                <w:rFonts w:eastAsia="Times New Roman" w:cs="Calibri"/>
                <w:b/>
                <w:bCs/>
                <w:color w:val="000000"/>
                <w:sz w:val="20"/>
                <w:szCs w:val="20"/>
                <w:lang w:eastAsia="pl-PL"/>
              </w:rPr>
              <w:t>Koszt 1 godziny świadczonych usług opiekuńczych</w:t>
            </w:r>
          </w:p>
        </w:tc>
        <w:tc>
          <w:tcPr>
            <w:tcW w:w="1434"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64F8792" w14:textId="77777777" w:rsidR="00ED1F06" w:rsidRDefault="00ED1F06" w:rsidP="00EC4293">
            <w:pPr>
              <w:pStyle w:val="Standard"/>
              <w:spacing w:after="0" w:line="240" w:lineRule="auto"/>
              <w:jc w:val="center"/>
            </w:pPr>
            <w:r>
              <w:rPr>
                <w:rFonts w:eastAsia="Times New Roman" w:cs="Calibri"/>
                <w:b/>
                <w:bCs/>
                <w:color w:val="000000"/>
                <w:sz w:val="20"/>
                <w:szCs w:val="20"/>
                <w:lang w:eastAsia="pl-PL"/>
              </w:rPr>
              <w:t>Ogółem koszt zrealizowanych usług opiekuńczych</w:t>
            </w:r>
          </w:p>
        </w:tc>
        <w:tc>
          <w:tcPr>
            <w:tcW w:w="1415"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410A895" w14:textId="77777777" w:rsidR="00ED1F06" w:rsidRDefault="00ED1F06" w:rsidP="00EC4293">
            <w:pPr>
              <w:pStyle w:val="Standard"/>
              <w:spacing w:after="0" w:line="240" w:lineRule="auto"/>
              <w:jc w:val="center"/>
            </w:pPr>
            <w:r>
              <w:rPr>
                <w:rFonts w:eastAsia="Times New Roman" w:cs="Calibri"/>
                <w:b/>
                <w:bCs/>
                <w:color w:val="000000"/>
                <w:sz w:val="20"/>
                <w:szCs w:val="20"/>
                <w:lang w:eastAsia="pl-PL"/>
              </w:rPr>
              <w:t>Termin nieświadczenia usług opiekuńczych</w:t>
            </w:r>
          </w:p>
        </w:tc>
        <w:tc>
          <w:tcPr>
            <w:tcW w:w="1465"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E202CF9" w14:textId="77777777" w:rsidR="00ED1F06" w:rsidRDefault="00ED1F06" w:rsidP="00EC4293">
            <w:pPr>
              <w:pStyle w:val="Standard"/>
              <w:spacing w:after="0" w:line="240" w:lineRule="auto"/>
              <w:jc w:val="center"/>
            </w:pPr>
            <w:r>
              <w:rPr>
                <w:rFonts w:eastAsia="Times New Roman" w:cs="Calibri"/>
                <w:b/>
                <w:bCs/>
                <w:color w:val="000000"/>
                <w:sz w:val="20"/>
                <w:szCs w:val="20"/>
                <w:lang w:eastAsia="pl-PL"/>
              </w:rPr>
              <w:t>Powód -przyczyna nie- świadczenia usług opiekuńczych w podanym terminie</w:t>
            </w:r>
          </w:p>
        </w:tc>
        <w:tc>
          <w:tcPr>
            <w:tcW w:w="64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36A4C49" w14:textId="77777777" w:rsidR="00ED1F06" w:rsidRDefault="00ED1F06" w:rsidP="00EC4293">
            <w:pPr>
              <w:pStyle w:val="Standard"/>
              <w:spacing w:after="0" w:line="240" w:lineRule="auto"/>
              <w:jc w:val="center"/>
            </w:pPr>
            <w:r>
              <w:rPr>
                <w:rFonts w:eastAsia="Times New Roman" w:cs="Calibri"/>
                <w:b/>
                <w:bCs/>
                <w:color w:val="000000"/>
                <w:sz w:val="20"/>
                <w:szCs w:val="20"/>
                <w:lang w:eastAsia="pl-PL"/>
              </w:rPr>
              <w:t>Inne uwagi</w:t>
            </w:r>
          </w:p>
        </w:tc>
        <w:tc>
          <w:tcPr>
            <w:tcW w:w="1067"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FFD61DE" w14:textId="77777777" w:rsidR="00ED1F06" w:rsidRDefault="00ED1F06" w:rsidP="00EC4293">
            <w:pPr>
              <w:pStyle w:val="Standard"/>
              <w:spacing w:after="0" w:line="240" w:lineRule="auto"/>
              <w:jc w:val="center"/>
            </w:pPr>
            <w:r>
              <w:rPr>
                <w:rFonts w:eastAsia="Times New Roman" w:cs="Calibri"/>
                <w:b/>
                <w:bCs/>
                <w:color w:val="000000"/>
                <w:sz w:val="20"/>
                <w:szCs w:val="20"/>
                <w:lang w:eastAsia="pl-PL"/>
              </w:rPr>
              <w:t>Ilość godzin zgodnie z zleceniem-decyzją miesiąc kolejny</w:t>
            </w:r>
          </w:p>
        </w:tc>
      </w:tr>
      <w:tr w:rsidR="00ED1F06" w14:paraId="582C85E4" w14:textId="77777777" w:rsidTr="00EC4293">
        <w:trPr>
          <w:trHeight w:val="465"/>
        </w:trPr>
        <w:tc>
          <w:tcPr>
            <w:tcW w:w="500"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A7F05AB" w14:textId="77777777" w:rsidR="00ED1F06" w:rsidRDefault="00ED1F06" w:rsidP="00EC4293">
            <w:pPr>
              <w:pStyle w:val="Standard"/>
              <w:spacing w:after="0" w:line="240" w:lineRule="auto"/>
              <w:jc w:val="center"/>
            </w:pPr>
            <w:r>
              <w:rPr>
                <w:rFonts w:eastAsia="Times New Roman" w:cs="Calibri"/>
                <w:color w:val="000000"/>
                <w:lang w:eastAsia="pl-PL"/>
              </w:rPr>
              <w:t>1</w:t>
            </w:r>
          </w:p>
        </w:tc>
        <w:tc>
          <w:tcPr>
            <w:tcW w:w="4340"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06094F3C" w14:textId="77777777" w:rsidR="00ED1F06" w:rsidRDefault="00ED1F06" w:rsidP="00EC4293">
            <w:pPr>
              <w:pStyle w:val="Standard"/>
              <w:rPr>
                <w:rFonts w:eastAsia="Times New Roman" w:cs="Calibri"/>
                <w:color w:val="000000"/>
                <w:lang w:eastAsia="pl-PL"/>
              </w:rPr>
            </w:pPr>
          </w:p>
        </w:tc>
        <w:tc>
          <w:tcPr>
            <w:tcW w:w="1157"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2E3169AB" w14:textId="77777777" w:rsidR="00ED1F06" w:rsidRDefault="00ED1F06" w:rsidP="00EC4293">
            <w:pPr>
              <w:pStyle w:val="Standard"/>
              <w:spacing w:after="0"/>
              <w:rPr>
                <w:sz w:val="20"/>
                <w:szCs w:val="20"/>
                <w:lang w:eastAsia="pl-PL"/>
              </w:rPr>
            </w:pPr>
          </w:p>
        </w:tc>
        <w:tc>
          <w:tcPr>
            <w:tcW w:w="1493"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38AF99CA" w14:textId="77777777" w:rsidR="00ED1F06" w:rsidRDefault="00ED1F06" w:rsidP="00EC4293">
            <w:pPr>
              <w:pStyle w:val="Standard"/>
              <w:spacing w:after="0"/>
              <w:rPr>
                <w:sz w:val="20"/>
                <w:szCs w:val="20"/>
                <w:lang w:eastAsia="pl-PL"/>
              </w:rPr>
            </w:pPr>
          </w:p>
        </w:tc>
        <w:tc>
          <w:tcPr>
            <w:tcW w:w="1381"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43ABBDF6" w14:textId="77777777" w:rsidR="00ED1F06" w:rsidRDefault="00ED1F06" w:rsidP="00EC4293">
            <w:pPr>
              <w:pStyle w:val="Standard"/>
              <w:spacing w:after="0"/>
              <w:rPr>
                <w:sz w:val="20"/>
                <w:szCs w:val="20"/>
                <w:lang w:eastAsia="pl-PL"/>
              </w:rPr>
            </w:pPr>
          </w:p>
        </w:tc>
        <w:tc>
          <w:tcPr>
            <w:tcW w:w="1434" w:type="dxa"/>
            <w:tcBorders>
              <w:bottom w:val="single" w:sz="4" w:space="0" w:color="00000A"/>
              <w:right w:val="single" w:sz="4" w:space="0" w:color="00000A"/>
            </w:tcBorders>
            <w:shd w:val="clear" w:color="auto" w:fill="D9D9D9"/>
            <w:tcMar>
              <w:top w:w="0" w:type="dxa"/>
              <w:left w:w="70" w:type="dxa"/>
              <w:bottom w:w="0" w:type="dxa"/>
              <w:right w:w="70" w:type="dxa"/>
            </w:tcMar>
            <w:vAlign w:val="center"/>
          </w:tcPr>
          <w:p w14:paraId="2EA36F91" w14:textId="77777777" w:rsidR="00ED1F06" w:rsidRDefault="00ED1F06" w:rsidP="00EC4293">
            <w:pPr>
              <w:pStyle w:val="Standard"/>
              <w:spacing w:after="0"/>
              <w:rPr>
                <w:sz w:val="20"/>
                <w:szCs w:val="20"/>
                <w:lang w:eastAsia="pl-PL"/>
              </w:rPr>
            </w:pPr>
          </w:p>
        </w:tc>
        <w:tc>
          <w:tcPr>
            <w:tcW w:w="1415"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4EFBE86A" w14:textId="77777777" w:rsidR="00ED1F06" w:rsidRDefault="00ED1F06" w:rsidP="00EC4293">
            <w:pPr>
              <w:pStyle w:val="Standard"/>
              <w:spacing w:after="0" w:line="240" w:lineRule="auto"/>
              <w:jc w:val="center"/>
            </w:pPr>
            <w:r>
              <w:rPr>
                <w:rFonts w:eastAsia="Times New Roman" w:cs="Calibri"/>
                <w:color w:val="000000"/>
                <w:lang w:eastAsia="pl-PL"/>
              </w:rPr>
              <w:t> </w:t>
            </w:r>
          </w:p>
        </w:tc>
        <w:tc>
          <w:tcPr>
            <w:tcW w:w="1465"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31100313" w14:textId="77777777" w:rsidR="00ED1F06" w:rsidRDefault="00ED1F06" w:rsidP="00EC4293">
            <w:pPr>
              <w:pStyle w:val="Standard"/>
              <w:spacing w:after="0" w:line="240" w:lineRule="auto"/>
              <w:jc w:val="center"/>
            </w:pPr>
            <w:r>
              <w:rPr>
                <w:rFonts w:eastAsia="Times New Roman" w:cs="Calibri"/>
                <w:color w:val="000000"/>
                <w:lang w:eastAsia="pl-PL"/>
              </w:rPr>
              <w:t> </w:t>
            </w:r>
          </w:p>
        </w:tc>
        <w:tc>
          <w:tcPr>
            <w:tcW w:w="648"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4E52BE34" w14:textId="77777777" w:rsidR="00ED1F06" w:rsidRDefault="00ED1F06" w:rsidP="00EC4293">
            <w:pPr>
              <w:pStyle w:val="Standard"/>
              <w:spacing w:after="0" w:line="240" w:lineRule="auto"/>
              <w:jc w:val="center"/>
            </w:pPr>
            <w:r>
              <w:rPr>
                <w:rFonts w:eastAsia="Times New Roman" w:cs="Calibri"/>
                <w:color w:val="000000"/>
                <w:lang w:eastAsia="pl-PL"/>
              </w:rPr>
              <w:t> </w:t>
            </w:r>
          </w:p>
        </w:tc>
        <w:tc>
          <w:tcPr>
            <w:tcW w:w="1067"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5757A39C" w14:textId="77777777" w:rsidR="00ED1F06" w:rsidRDefault="00ED1F06" w:rsidP="00EC4293">
            <w:pPr>
              <w:pStyle w:val="Standard"/>
              <w:rPr>
                <w:rFonts w:eastAsia="Times New Roman" w:cs="Calibri"/>
                <w:color w:val="000000"/>
                <w:lang w:eastAsia="pl-PL"/>
              </w:rPr>
            </w:pPr>
          </w:p>
        </w:tc>
      </w:tr>
      <w:tr w:rsidR="00ED1F06" w14:paraId="1612997A" w14:textId="77777777" w:rsidTr="00EC4293">
        <w:trPr>
          <w:trHeight w:val="465"/>
        </w:trPr>
        <w:tc>
          <w:tcPr>
            <w:tcW w:w="500"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F195D16" w14:textId="77777777" w:rsidR="00ED1F06" w:rsidRDefault="00ED1F06" w:rsidP="00EC4293">
            <w:pPr>
              <w:pStyle w:val="Standard"/>
              <w:spacing w:after="0" w:line="240" w:lineRule="auto"/>
              <w:jc w:val="center"/>
            </w:pPr>
            <w:r>
              <w:rPr>
                <w:rFonts w:eastAsia="Times New Roman" w:cs="Calibri"/>
                <w:color w:val="000000"/>
                <w:lang w:eastAsia="pl-PL"/>
              </w:rPr>
              <w:t>2</w:t>
            </w:r>
          </w:p>
        </w:tc>
        <w:tc>
          <w:tcPr>
            <w:tcW w:w="4340"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4B14E5FD" w14:textId="77777777" w:rsidR="00ED1F06" w:rsidRDefault="00ED1F06" w:rsidP="00EC4293">
            <w:pPr>
              <w:pStyle w:val="Standard"/>
              <w:rPr>
                <w:rFonts w:eastAsia="Times New Roman" w:cs="Calibri"/>
                <w:color w:val="000000"/>
                <w:lang w:eastAsia="pl-PL"/>
              </w:rPr>
            </w:pPr>
          </w:p>
        </w:tc>
        <w:tc>
          <w:tcPr>
            <w:tcW w:w="1157"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7BC8024F" w14:textId="77777777" w:rsidR="00ED1F06" w:rsidRDefault="00ED1F06" w:rsidP="00EC4293">
            <w:pPr>
              <w:pStyle w:val="Standard"/>
              <w:spacing w:after="0"/>
              <w:rPr>
                <w:sz w:val="20"/>
                <w:szCs w:val="20"/>
                <w:lang w:eastAsia="pl-PL"/>
              </w:rPr>
            </w:pPr>
          </w:p>
        </w:tc>
        <w:tc>
          <w:tcPr>
            <w:tcW w:w="1493"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430D8404" w14:textId="77777777" w:rsidR="00ED1F06" w:rsidRDefault="00ED1F06" w:rsidP="00EC4293">
            <w:pPr>
              <w:pStyle w:val="Standard"/>
              <w:spacing w:after="0"/>
              <w:rPr>
                <w:sz w:val="20"/>
                <w:szCs w:val="20"/>
                <w:lang w:eastAsia="pl-PL"/>
              </w:rPr>
            </w:pPr>
          </w:p>
        </w:tc>
        <w:tc>
          <w:tcPr>
            <w:tcW w:w="1381"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788E55E8" w14:textId="77777777" w:rsidR="00ED1F06" w:rsidRDefault="00ED1F06" w:rsidP="00EC4293">
            <w:pPr>
              <w:pStyle w:val="Standard"/>
              <w:spacing w:after="0"/>
              <w:rPr>
                <w:sz w:val="20"/>
                <w:szCs w:val="20"/>
                <w:lang w:eastAsia="pl-PL"/>
              </w:rPr>
            </w:pPr>
          </w:p>
        </w:tc>
        <w:tc>
          <w:tcPr>
            <w:tcW w:w="1434" w:type="dxa"/>
            <w:tcBorders>
              <w:bottom w:val="single" w:sz="4" w:space="0" w:color="00000A"/>
              <w:right w:val="single" w:sz="4" w:space="0" w:color="00000A"/>
            </w:tcBorders>
            <w:shd w:val="clear" w:color="auto" w:fill="D9D9D9"/>
            <w:tcMar>
              <w:top w:w="0" w:type="dxa"/>
              <w:left w:w="70" w:type="dxa"/>
              <w:bottom w:w="0" w:type="dxa"/>
              <w:right w:w="70" w:type="dxa"/>
            </w:tcMar>
            <w:vAlign w:val="center"/>
          </w:tcPr>
          <w:p w14:paraId="078297ED" w14:textId="77777777" w:rsidR="00ED1F06" w:rsidRDefault="00ED1F06" w:rsidP="00EC4293">
            <w:pPr>
              <w:pStyle w:val="Standard"/>
              <w:spacing w:after="0"/>
              <w:rPr>
                <w:sz w:val="20"/>
                <w:szCs w:val="20"/>
                <w:lang w:eastAsia="pl-PL"/>
              </w:rPr>
            </w:pPr>
          </w:p>
        </w:tc>
        <w:tc>
          <w:tcPr>
            <w:tcW w:w="1415"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380B0F47" w14:textId="77777777" w:rsidR="00ED1F06" w:rsidRDefault="00ED1F06" w:rsidP="00EC4293">
            <w:pPr>
              <w:pStyle w:val="Standard"/>
              <w:spacing w:after="0" w:line="240" w:lineRule="auto"/>
              <w:jc w:val="center"/>
            </w:pPr>
            <w:r>
              <w:rPr>
                <w:rFonts w:eastAsia="Times New Roman" w:cs="Calibri"/>
                <w:color w:val="000000"/>
                <w:lang w:eastAsia="pl-PL"/>
              </w:rPr>
              <w:t> </w:t>
            </w:r>
          </w:p>
        </w:tc>
        <w:tc>
          <w:tcPr>
            <w:tcW w:w="1465"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1B55E8C4" w14:textId="77777777" w:rsidR="00ED1F06" w:rsidRDefault="00ED1F06" w:rsidP="00EC4293">
            <w:pPr>
              <w:pStyle w:val="Standard"/>
              <w:spacing w:after="0" w:line="240" w:lineRule="auto"/>
              <w:jc w:val="center"/>
            </w:pPr>
            <w:r>
              <w:rPr>
                <w:rFonts w:eastAsia="Times New Roman" w:cs="Calibri"/>
                <w:color w:val="000000"/>
                <w:lang w:eastAsia="pl-PL"/>
              </w:rPr>
              <w:t> </w:t>
            </w:r>
          </w:p>
        </w:tc>
        <w:tc>
          <w:tcPr>
            <w:tcW w:w="648"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49CF761A" w14:textId="77777777" w:rsidR="00ED1F06" w:rsidRDefault="00ED1F06" w:rsidP="00EC4293">
            <w:pPr>
              <w:pStyle w:val="Standard"/>
              <w:spacing w:after="0" w:line="240" w:lineRule="auto"/>
              <w:jc w:val="center"/>
            </w:pPr>
            <w:r>
              <w:rPr>
                <w:rFonts w:eastAsia="Times New Roman" w:cs="Calibri"/>
                <w:color w:val="000000"/>
                <w:lang w:eastAsia="pl-PL"/>
              </w:rPr>
              <w:t> </w:t>
            </w:r>
          </w:p>
        </w:tc>
        <w:tc>
          <w:tcPr>
            <w:tcW w:w="1067"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36F2A78D" w14:textId="77777777" w:rsidR="00ED1F06" w:rsidRDefault="00ED1F06" w:rsidP="00EC4293">
            <w:pPr>
              <w:pStyle w:val="Standard"/>
              <w:rPr>
                <w:rFonts w:eastAsia="Times New Roman" w:cs="Calibri"/>
                <w:color w:val="000000"/>
                <w:lang w:eastAsia="pl-PL"/>
              </w:rPr>
            </w:pPr>
          </w:p>
        </w:tc>
      </w:tr>
      <w:tr w:rsidR="00ED1F06" w14:paraId="4DD7A65D" w14:textId="77777777" w:rsidTr="00EC4293">
        <w:trPr>
          <w:trHeight w:val="465"/>
        </w:trPr>
        <w:tc>
          <w:tcPr>
            <w:tcW w:w="500"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2969B36" w14:textId="77777777" w:rsidR="00ED1F06" w:rsidRDefault="00ED1F06" w:rsidP="00EC4293">
            <w:pPr>
              <w:pStyle w:val="Standard"/>
              <w:spacing w:after="0" w:line="240" w:lineRule="auto"/>
              <w:jc w:val="center"/>
            </w:pPr>
            <w:r>
              <w:rPr>
                <w:rFonts w:eastAsia="Times New Roman" w:cs="Calibri"/>
                <w:color w:val="000000"/>
                <w:lang w:eastAsia="pl-PL"/>
              </w:rPr>
              <w:t>3</w:t>
            </w:r>
          </w:p>
        </w:tc>
        <w:tc>
          <w:tcPr>
            <w:tcW w:w="4340"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46CD41CE" w14:textId="77777777" w:rsidR="00ED1F06" w:rsidRDefault="00ED1F06" w:rsidP="00EC4293">
            <w:pPr>
              <w:pStyle w:val="Standard"/>
              <w:rPr>
                <w:rFonts w:eastAsia="Times New Roman" w:cs="Calibri"/>
                <w:color w:val="000000"/>
                <w:lang w:eastAsia="pl-PL"/>
              </w:rPr>
            </w:pPr>
          </w:p>
        </w:tc>
        <w:tc>
          <w:tcPr>
            <w:tcW w:w="1157"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4B6257D9" w14:textId="77777777" w:rsidR="00ED1F06" w:rsidRDefault="00ED1F06" w:rsidP="00EC4293">
            <w:pPr>
              <w:pStyle w:val="Standard"/>
              <w:spacing w:after="0"/>
              <w:rPr>
                <w:sz w:val="20"/>
                <w:szCs w:val="20"/>
                <w:lang w:eastAsia="pl-PL"/>
              </w:rPr>
            </w:pPr>
          </w:p>
        </w:tc>
        <w:tc>
          <w:tcPr>
            <w:tcW w:w="1493"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16D0FBC6" w14:textId="77777777" w:rsidR="00ED1F06" w:rsidRDefault="00ED1F06" w:rsidP="00EC4293">
            <w:pPr>
              <w:pStyle w:val="Standard"/>
              <w:spacing w:after="0"/>
              <w:rPr>
                <w:sz w:val="20"/>
                <w:szCs w:val="20"/>
                <w:lang w:eastAsia="pl-PL"/>
              </w:rPr>
            </w:pPr>
          </w:p>
        </w:tc>
        <w:tc>
          <w:tcPr>
            <w:tcW w:w="1381"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6A578988" w14:textId="77777777" w:rsidR="00ED1F06" w:rsidRDefault="00ED1F06" w:rsidP="00EC4293">
            <w:pPr>
              <w:pStyle w:val="Standard"/>
              <w:spacing w:after="0"/>
              <w:rPr>
                <w:sz w:val="20"/>
                <w:szCs w:val="20"/>
                <w:lang w:eastAsia="pl-PL"/>
              </w:rPr>
            </w:pPr>
          </w:p>
        </w:tc>
        <w:tc>
          <w:tcPr>
            <w:tcW w:w="1434" w:type="dxa"/>
            <w:tcBorders>
              <w:bottom w:val="single" w:sz="4" w:space="0" w:color="00000A"/>
              <w:right w:val="single" w:sz="4" w:space="0" w:color="00000A"/>
            </w:tcBorders>
            <w:shd w:val="clear" w:color="auto" w:fill="D9D9D9"/>
            <w:tcMar>
              <w:top w:w="0" w:type="dxa"/>
              <w:left w:w="70" w:type="dxa"/>
              <w:bottom w:w="0" w:type="dxa"/>
              <w:right w:w="70" w:type="dxa"/>
            </w:tcMar>
            <w:vAlign w:val="center"/>
          </w:tcPr>
          <w:p w14:paraId="3B4425DC" w14:textId="77777777" w:rsidR="00ED1F06" w:rsidRDefault="00ED1F06" w:rsidP="00EC4293">
            <w:pPr>
              <w:pStyle w:val="Standard"/>
              <w:spacing w:after="0"/>
              <w:rPr>
                <w:sz w:val="20"/>
                <w:szCs w:val="20"/>
                <w:lang w:eastAsia="pl-PL"/>
              </w:rPr>
            </w:pPr>
          </w:p>
        </w:tc>
        <w:tc>
          <w:tcPr>
            <w:tcW w:w="1415"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406D41A3" w14:textId="77777777" w:rsidR="00ED1F06" w:rsidRDefault="00ED1F06" w:rsidP="00EC4293">
            <w:pPr>
              <w:pStyle w:val="Standard"/>
              <w:spacing w:after="0" w:line="240" w:lineRule="auto"/>
              <w:jc w:val="center"/>
            </w:pPr>
            <w:r>
              <w:rPr>
                <w:rFonts w:eastAsia="Times New Roman" w:cs="Calibri"/>
                <w:color w:val="000000"/>
                <w:lang w:eastAsia="pl-PL"/>
              </w:rPr>
              <w:t> </w:t>
            </w:r>
          </w:p>
        </w:tc>
        <w:tc>
          <w:tcPr>
            <w:tcW w:w="1465"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3A7BE674" w14:textId="77777777" w:rsidR="00ED1F06" w:rsidRDefault="00ED1F06" w:rsidP="00EC4293">
            <w:pPr>
              <w:pStyle w:val="Standard"/>
              <w:spacing w:after="0" w:line="240" w:lineRule="auto"/>
              <w:jc w:val="center"/>
            </w:pPr>
            <w:r>
              <w:rPr>
                <w:rFonts w:eastAsia="Times New Roman" w:cs="Calibri"/>
                <w:color w:val="000000"/>
                <w:lang w:eastAsia="pl-PL"/>
              </w:rPr>
              <w:t> </w:t>
            </w:r>
          </w:p>
        </w:tc>
        <w:tc>
          <w:tcPr>
            <w:tcW w:w="648"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3E44BA9F" w14:textId="77777777" w:rsidR="00ED1F06" w:rsidRDefault="00ED1F06" w:rsidP="00EC4293">
            <w:pPr>
              <w:pStyle w:val="Standard"/>
              <w:spacing w:after="0" w:line="240" w:lineRule="auto"/>
              <w:jc w:val="center"/>
            </w:pPr>
            <w:r>
              <w:rPr>
                <w:rFonts w:eastAsia="Times New Roman" w:cs="Calibri"/>
                <w:color w:val="000000"/>
                <w:lang w:eastAsia="pl-PL"/>
              </w:rPr>
              <w:t> </w:t>
            </w:r>
          </w:p>
        </w:tc>
        <w:tc>
          <w:tcPr>
            <w:tcW w:w="1067"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14:paraId="6DB82E5D" w14:textId="77777777" w:rsidR="00ED1F06" w:rsidRDefault="00ED1F06" w:rsidP="00EC4293">
            <w:pPr>
              <w:pStyle w:val="Standard"/>
              <w:rPr>
                <w:rFonts w:eastAsia="Times New Roman" w:cs="Calibri"/>
                <w:color w:val="000000"/>
                <w:lang w:eastAsia="pl-PL"/>
              </w:rPr>
            </w:pPr>
          </w:p>
        </w:tc>
      </w:tr>
      <w:tr w:rsidR="00ED1F06" w14:paraId="29DE43A3" w14:textId="77777777" w:rsidTr="00EC4293">
        <w:trPr>
          <w:trHeight w:val="465"/>
        </w:trPr>
        <w:tc>
          <w:tcPr>
            <w:tcW w:w="484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5160BEF" w14:textId="77777777" w:rsidR="00ED1F06" w:rsidRDefault="00ED1F06" w:rsidP="00EC4293">
            <w:pPr>
              <w:pStyle w:val="Standard"/>
              <w:spacing w:after="0" w:line="240" w:lineRule="auto"/>
              <w:jc w:val="center"/>
            </w:pPr>
            <w:r>
              <w:rPr>
                <w:rFonts w:eastAsia="Times New Roman" w:cs="Calibri"/>
                <w:color w:val="000000"/>
                <w:lang w:eastAsia="pl-PL"/>
              </w:rPr>
              <w:t>RAZEM</w:t>
            </w:r>
          </w:p>
        </w:tc>
        <w:tc>
          <w:tcPr>
            <w:tcW w:w="1157"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9D4BAF9" w14:textId="77777777" w:rsidR="00ED1F06" w:rsidRDefault="00ED1F06" w:rsidP="00EC4293">
            <w:pPr>
              <w:pStyle w:val="Standard"/>
              <w:spacing w:after="0" w:line="240" w:lineRule="auto"/>
              <w:jc w:val="center"/>
              <w:rPr>
                <w:rFonts w:eastAsia="Times New Roman" w:cs="Calibri"/>
                <w:lang w:eastAsia="pl-PL"/>
              </w:rPr>
            </w:pPr>
          </w:p>
        </w:tc>
        <w:tc>
          <w:tcPr>
            <w:tcW w:w="1493"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115B28F" w14:textId="77777777" w:rsidR="00ED1F06" w:rsidRDefault="00ED1F06" w:rsidP="00EC4293">
            <w:pPr>
              <w:pStyle w:val="Standard"/>
              <w:spacing w:after="0" w:line="240" w:lineRule="auto"/>
              <w:jc w:val="center"/>
              <w:rPr>
                <w:rFonts w:eastAsia="Times New Roman" w:cs="Calibri"/>
                <w:color w:val="000000"/>
                <w:lang w:eastAsia="pl-PL"/>
              </w:rPr>
            </w:pPr>
          </w:p>
        </w:tc>
        <w:tc>
          <w:tcPr>
            <w:tcW w:w="1381"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86FD219" w14:textId="77777777" w:rsidR="00ED1F06" w:rsidRDefault="00ED1F06" w:rsidP="00EC4293">
            <w:pPr>
              <w:pStyle w:val="Standard"/>
              <w:spacing w:after="0" w:line="240" w:lineRule="auto"/>
              <w:jc w:val="center"/>
              <w:rPr>
                <w:rFonts w:eastAsia="Times New Roman" w:cs="Calibri"/>
                <w:color w:val="000000"/>
                <w:lang w:eastAsia="pl-PL"/>
              </w:rPr>
            </w:pPr>
          </w:p>
        </w:tc>
        <w:tc>
          <w:tcPr>
            <w:tcW w:w="1434" w:type="dxa"/>
            <w:tcBorders>
              <w:top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14:paraId="44DBBAC2" w14:textId="77777777" w:rsidR="00ED1F06" w:rsidRDefault="00ED1F06" w:rsidP="00EC4293">
            <w:pPr>
              <w:pStyle w:val="Standard"/>
              <w:spacing w:after="0" w:line="240" w:lineRule="auto"/>
              <w:jc w:val="center"/>
              <w:rPr>
                <w:rFonts w:eastAsia="Times New Roman" w:cs="Calibri"/>
                <w:color w:val="000000"/>
                <w:lang w:eastAsia="pl-PL"/>
              </w:rPr>
            </w:pPr>
          </w:p>
        </w:tc>
        <w:tc>
          <w:tcPr>
            <w:tcW w:w="1415"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C988EBA" w14:textId="77777777" w:rsidR="00ED1F06" w:rsidRDefault="00ED1F06" w:rsidP="00EC4293">
            <w:pPr>
              <w:pStyle w:val="Standard"/>
              <w:spacing w:after="0" w:line="240" w:lineRule="auto"/>
              <w:jc w:val="center"/>
              <w:rPr>
                <w:rFonts w:eastAsia="Times New Roman" w:cs="Calibri"/>
                <w:color w:val="000000"/>
                <w:lang w:eastAsia="pl-PL"/>
              </w:rPr>
            </w:pPr>
          </w:p>
        </w:tc>
        <w:tc>
          <w:tcPr>
            <w:tcW w:w="1465"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3A83EC6" w14:textId="77777777" w:rsidR="00ED1F06" w:rsidRDefault="00ED1F06" w:rsidP="00EC4293">
            <w:pPr>
              <w:pStyle w:val="Standard"/>
              <w:spacing w:after="0" w:line="240" w:lineRule="auto"/>
              <w:jc w:val="center"/>
              <w:rPr>
                <w:rFonts w:eastAsia="Times New Roman" w:cs="Calibri"/>
                <w:color w:val="000000"/>
                <w:lang w:eastAsia="pl-PL"/>
              </w:rPr>
            </w:pPr>
          </w:p>
        </w:tc>
        <w:tc>
          <w:tcPr>
            <w:tcW w:w="64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87D1D87" w14:textId="77777777" w:rsidR="00ED1F06" w:rsidRDefault="00ED1F06" w:rsidP="00EC4293">
            <w:pPr>
              <w:pStyle w:val="Standard"/>
              <w:spacing w:after="0" w:line="240" w:lineRule="auto"/>
              <w:jc w:val="center"/>
              <w:rPr>
                <w:rFonts w:eastAsia="Times New Roman" w:cs="Calibri"/>
                <w:color w:val="000000"/>
                <w:lang w:eastAsia="pl-PL"/>
              </w:rPr>
            </w:pPr>
          </w:p>
        </w:tc>
        <w:tc>
          <w:tcPr>
            <w:tcW w:w="1067"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2E29796" w14:textId="77777777" w:rsidR="00ED1F06" w:rsidRDefault="00ED1F06" w:rsidP="00EC4293">
            <w:pPr>
              <w:pStyle w:val="Standard"/>
              <w:spacing w:after="0" w:line="240" w:lineRule="auto"/>
              <w:jc w:val="center"/>
              <w:rPr>
                <w:rFonts w:eastAsia="Times New Roman" w:cs="Calibri"/>
                <w:color w:val="000000"/>
                <w:lang w:eastAsia="pl-PL"/>
              </w:rPr>
            </w:pPr>
          </w:p>
        </w:tc>
      </w:tr>
    </w:tbl>
    <w:p w14:paraId="4ED59E81" w14:textId="77777777" w:rsidR="00ED1F06" w:rsidRDefault="00ED1F06" w:rsidP="00ED1F06">
      <w:pPr>
        <w:pStyle w:val="Standard"/>
        <w:rPr>
          <w:sz w:val="24"/>
          <w:szCs w:val="24"/>
        </w:rPr>
      </w:pPr>
    </w:p>
    <w:p w14:paraId="742E8FFB" w14:textId="77777777" w:rsidR="00ED1F06" w:rsidRDefault="00ED1F06" w:rsidP="00ED1F06">
      <w:pPr>
        <w:pStyle w:val="Standard"/>
        <w:rPr>
          <w:sz w:val="24"/>
          <w:szCs w:val="24"/>
        </w:rPr>
      </w:pPr>
    </w:p>
    <w:p w14:paraId="39567736" w14:textId="77777777" w:rsidR="00ED1F06" w:rsidRDefault="00ED1F06" w:rsidP="00ED1F06">
      <w:pPr>
        <w:pStyle w:val="Standard"/>
        <w:rPr>
          <w:sz w:val="24"/>
          <w:szCs w:val="24"/>
        </w:rPr>
      </w:pPr>
    </w:p>
    <w:p w14:paraId="4528232A" w14:textId="77777777" w:rsidR="00ED1F06" w:rsidRDefault="00ED1F06" w:rsidP="00ED1F06">
      <w:pPr>
        <w:pStyle w:val="Standard"/>
      </w:pPr>
      <w:r>
        <w:rPr>
          <w:sz w:val="24"/>
          <w:szCs w:val="24"/>
        </w:rPr>
        <w:t>Kwota otrzymanej dotacji na miesiąc …………………………….  ………………………………. zł</w:t>
      </w:r>
    </w:p>
    <w:p w14:paraId="2FD9E637" w14:textId="77777777" w:rsidR="00ED1F06" w:rsidRDefault="00ED1F06" w:rsidP="00ED1F06">
      <w:pPr>
        <w:pStyle w:val="Standard"/>
        <w:sectPr w:rsidR="00ED1F06" w:rsidSect="00ED1F06">
          <w:pgSz w:w="16838" w:h="11906" w:orient="landscape"/>
          <w:pgMar w:top="720" w:right="720" w:bottom="720" w:left="720" w:header="708" w:footer="708" w:gutter="0"/>
          <w:cols w:space="708"/>
        </w:sectPr>
      </w:pPr>
      <w:r>
        <w:rPr>
          <w:sz w:val="24"/>
          <w:szCs w:val="24"/>
        </w:rPr>
        <w:t>Kwota wykorzystanej dotacji w miesiącu ……………………….  …………………………….   Zł</w:t>
      </w:r>
    </w:p>
    <w:p w14:paraId="55618B4B" w14:textId="77777777" w:rsidR="00ED1F06" w:rsidRDefault="00ED1F06" w:rsidP="00ED1F06">
      <w:pPr>
        <w:pStyle w:val="Standard"/>
        <w:jc w:val="right"/>
      </w:pPr>
      <w:r>
        <w:rPr>
          <w:sz w:val="24"/>
          <w:szCs w:val="24"/>
        </w:rPr>
        <w:lastRenderedPageBreak/>
        <w:t>Załącznik nr 6</w:t>
      </w:r>
    </w:p>
    <w:p w14:paraId="1A29A8BF" w14:textId="77777777" w:rsidR="00ED1F06" w:rsidRDefault="00ED1F06" w:rsidP="00ED1F06">
      <w:pPr>
        <w:pStyle w:val="Standard"/>
        <w:jc w:val="right"/>
        <w:rPr>
          <w:sz w:val="24"/>
          <w:szCs w:val="24"/>
        </w:rPr>
      </w:pPr>
    </w:p>
    <w:p w14:paraId="4B3B5B76" w14:textId="77777777" w:rsidR="00ED1F06" w:rsidRDefault="00ED1F06" w:rsidP="00ED1F06">
      <w:pPr>
        <w:pStyle w:val="Standard"/>
        <w:jc w:val="right"/>
        <w:rPr>
          <w:sz w:val="24"/>
          <w:szCs w:val="24"/>
        </w:rPr>
      </w:pPr>
    </w:p>
    <w:p w14:paraId="3F30A0EC" w14:textId="77777777" w:rsidR="00ED1F06" w:rsidRDefault="00ED1F06" w:rsidP="00ED1F06">
      <w:pPr>
        <w:pStyle w:val="Standard"/>
        <w:jc w:val="center"/>
      </w:pPr>
      <w:r>
        <w:rPr>
          <w:sz w:val="24"/>
          <w:szCs w:val="24"/>
        </w:rPr>
        <w:t>KONTROLKA CZASU PRACY OPIEKUNKI DOMOWEJ</w:t>
      </w:r>
    </w:p>
    <w:p w14:paraId="479A5C85" w14:textId="77777777" w:rsidR="00ED1F06" w:rsidRDefault="00ED1F06" w:rsidP="00ED1F06">
      <w:pPr>
        <w:pStyle w:val="Standard"/>
        <w:widowControl w:val="0"/>
        <w:spacing w:after="0" w:line="240" w:lineRule="auto"/>
        <w:jc w:val="center"/>
      </w:pPr>
      <w:r>
        <w:rPr>
          <w:rFonts w:ascii="Times New Roman" w:eastAsia="Andale Sans UI" w:hAnsi="Times New Roman" w:cs="Times New Roman"/>
          <w:sz w:val="24"/>
          <w:szCs w:val="24"/>
          <w:lang w:eastAsia="ja-JP" w:bidi="fa-IR"/>
        </w:rPr>
        <w:t>za miesiąc .......................................... roku.</w:t>
      </w:r>
    </w:p>
    <w:p w14:paraId="07DC2B8B" w14:textId="77777777" w:rsidR="00ED1F06" w:rsidRDefault="00ED1F06" w:rsidP="00ED1F06">
      <w:pPr>
        <w:pStyle w:val="Standard"/>
        <w:widowControl w:val="0"/>
        <w:spacing w:after="0" w:line="240" w:lineRule="auto"/>
        <w:rPr>
          <w:rFonts w:ascii="Times New Roman" w:eastAsia="Andale Sans UI" w:hAnsi="Times New Roman" w:cs="Times New Roman"/>
          <w:sz w:val="24"/>
          <w:szCs w:val="24"/>
          <w:lang w:eastAsia="ja-JP" w:bidi="fa-IR"/>
        </w:rPr>
      </w:pPr>
    </w:p>
    <w:p w14:paraId="247F2314" w14:textId="77777777" w:rsidR="00ED1F06" w:rsidRDefault="00ED1F06" w:rsidP="00ED1F06">
      <w:pPr>
        <w:pStyle w:val="Standard"/>
        <w:widowControl w:val="0"/>
        <w:spacing w:after="0" w:line="240" w:lineRule="auto"/>
      </w:pPr>
      <w:r>
        <w:rPr>
          <w:rFonts w:ascii="Times New Roman" w:eastAsia="Andale Sans UI" w:hAnsi="Times New Roman" w:cs="Times New Roman"/>
          <w:sz w:val="24"/>
          <w:szCs w:val="24"/>
          <w:lang w:eastAsia="ja-JP" w:bidi="fa-IR"/>
        </w:rPr>
        <w:t>Opiekunka: ............................................................</w:t>
      </w:r>
    </w:p>
    <w:p w14:paraId="3C7176DB" w14:textId="77777777" w:rsidR="00ED1F06" w:rsidRDefault="00ED1F06" w:rsidP="00ED1F06">
      <w:pPr>
        <w:pStyle w:val="Standard"/>
        <w:widowControl w:val="0"/>
        <w:spacing w:after="0" w:line="240" w:lineRule="auto"/>
        <w:rPr>
          <w:rFonts w:ascii="Times New Roman" w:eastAsia="Andale Sans UI" w:hAnsi="Times New Roman" w:cs="Times New Roman"/>
          <w:sz w:val="24"/>
          <w:szCs w:val="24"/>
          <w:lang w:eastAsia="ja-JP" w:bidi="fa-IR"/>
        </w:rPr>
      </w:pPr>
    </w:p>
    <w:p w14:paraId="67E97910" w14:textId="77777777" w:rsidR="00ED1F06" w:rsidRDefault="00ED1F06" w:rsidP="00ED1F06">
      <w:pPr>
        <w:pStyle w:val="Standard"/>
        <w:widowControl w:val="0"/>
        <w:spacing w:after="0" w:line="240" w:lineRule="auto"/>
      </w:pPr>
      <w:r>
        <w:rPr>
          <w:rFonts w:ascii="Times New Roman" w:eastAsia="Andale Sans UI" w:hAnsi="Times New Roman" w:cs="Times New Roman"/>
          <w:sz w:val="24"/>
          <w:szCs w:val="24"/>
          <w:lang w:eastAsia="ja-JP" w:bidi="fa-IR"/>
        </w:rPr>
        <w:t>Nazwisko i imię podopiecznego: ...................................................................</w:t>
      </w:r>
    </w:p>
    <w:p w14:paraId="02D63BEC" w14:textId="77777777" w:rsidR="00ED1F06" w:rsidRDefault="00ED1F06" w:rsidP="00ED1F06">
      <w:pPr>
        <w:pStyle w:val="Standard"/>
        <w:widowControl w:val="0"/>
        <w:spacing w:after="0" w:line="240" w:lineRule="auto"/>
        <w:rPr>
          <w:rFonts w:ascii="Times New Roman" w:eastAsia="Andale Sans UI" w:hAnsi="Times New Roman" w:cs="Times New Roman"/>
          <w:sz w:val="24"/>
          <w:szCs w:val="24"/>
          <w:lang w:eastAsia="ja-JP" w:bidi="fa-IR"/>
        </w:rPr>
      </w:pPr>
    </w:p>
    <w:p w14:paraId="6FC58FCB" w14:textId="77777777" w:rsidR="00ED1F06" w:rsidRDefault="00ED1F06" w:rsidP="00ED1F06">
      <w:pPr>
        <w:pStyle w:val="Standard"/>
        <w:widowControl w:val="0"/>
        <w:spacing w:after="0" w:line="240" w:lineRule="auto"/>
      </w:pPr>
      <w:r>
        <w:rPr>
          <w:rFonts w:ascii="Times New Roman" w:eastAsia="Andale Sans UI" w:hAnsi="Times New Roman" w:cs="Times New Roman"/>
          <w:sz w:val="24"/>
          <w:szCs w:val="24"/>
          <w:lang w:eastAsia="ja-JP" w:bidi="fa-IR"/>
        </w:rPr>
        <w:t>Adres: ul. .............................................., 11-100 Lidzbark Warmiński</w:t>
      </w:r>
    </w:p>
    <w:p w14:paraId="092A4E65" w14:textId="77777777" w:rsidR="00ED1F06" w:rsidRDefault="00ED1F06" w:rsidP="00ED1F06">
      <w:pPr>
        <w:pStyle w:val="Standard"/>
        <w:widowControl w:val="0"/>
        <w:spacing w:after="0" w:line="240" w:lineRule="auto"/>
        <w:rPr>
          <w:rFonts w:ascii="Times New Roman" w:eastAsia="Andale Sans UI" w:hAnsi="Times New Roman" w:cs="Times New Roman"/>
          <w:sz w:val="24"/>
          <w:szCs w:val="24"/>
          <w:lang w:eastAsia="ja-JP" w:bidi="fa-IR"/>
        </w:rPr>
      </w:pPr>
    </w:p>
    <w:p w14:paraId="370E359C" w14:textId="77777777" w:rsidR="00ED1F06" w:rsidRDefault="00ED1F06" w:rsidP="00ED1F06">
      <w:pPr>
        <w:pStyle w:val="Standard"/>
        <w:widowControl w:val="0"/>
        <w:spacing w:after="0" w:line="240" w:lineRule="auto"/>
      </w:pPr>
      <w:r>
        <w:rPr>
          <w:rFonts w:ascii="Times New Roman" w:eastAsia="Andale Sans UI" w:hAnsi="Times New Roman" w:cs="Times New Roman"/>
          <w:sz w:val="24"/>
          <w:szCs w:val="24"/>
          <w:lang w:eastAsia="ja-JP" w:bidi="fa-IR"/>
        </w:rPr>
        <w:t>Ilość godzin usług opiekuńczych zgodnie z wydaną decyzją: ……………………………………</w:t>
      </w:r>
    </w:p>
    <w:p w14:paraId="372B6F00" w14:textId="77777777" w:rsidR="00ED1F06" w:rsidRDefault="00ED1F06" w:rsidP="00ED1F06">
      <w:pPr>
        <w:pStyle w:val="Standard"/>
        <w:widowControl w:val="0"/>
        <w:spacing w:after="0" w:line="240" w:lineRule="auto"/>
        <w:rPr>
          <w:rFonts w:ascii="Times New Roman" w:eastAsia="Andale Sans UI" w:hAnsi="Times New Roman" w:cs="Times New Roman"/>
          <w:sz w:val="24"/>
          <w:szCs w:val="24"/>
          <w:lang w:eastAsia="ja-JP" w:bidi="fa-IR"/>
        </w:rPr>
      </w:pPr>
    </w:p>
    <w:tbl>
      <w:tblPr>
        <w:tblW w:w="9627" w:type="dxa"/>
        <w:tblInd w:w="-10" w:type="dxa"/>
        <w:tblLayout w:type="fixed"/>
        <w:tblCellMar>
          <w:left w:w="10" w:type="dxa"/>
          <w:right w:w="10" w:type="dxa"/>
        </w:tblCellMar>
        <w:tblLook w:val="04A0" w:firstRow="1" w:lastRow="0" w:firstColumn="1" w:lastColumn="0" w:noHBand="0" w:noVBand="1"/>
      </w:tblPr>
      <w:tblGrid>
        <w:gridCol w:w="1510"/>
        <w:gridCol w:w="1854"/>
        <w:gridCol w:w="1854"/>
        <w:gridCol w:w="1686"/>
        <w:gridCol w:w="2723"/>
      </w:tblGrid>
      <w:tr w:rsidR="00ED1F06" w14:paraId="50795B06" w14:textId="77777777" w:rsidTr="00EC4293">
        <w:trPr>
          <w:trHeight w:val="173"/>
        </w:trPr>
        <w:tc>
          <w:tcPr>
            <w:tcW w:w="151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4E17DD" w14:textId="77777777" w:rsidR="00ED1F06" w:rsidRDefault="00ED1F06" w:rsidP="00EC4293">
            <w:pPr>
              <w:pStyle w:val="Standard"/>
              <w:widowControl w:val="0"/>
              <w:spacing w:after="0" w:line="240" w:lineRule="auto"/>
            </w:pPr>
            <w:r>
              <w:rPr>
                <w:rFonts w:ascii="Times New Roman" w:eastAsia="Andale Sans UI" w:hAnsi="Times New Roman" w:cs="Times New Roman"/>
                <w:sz w:val="24"/>
                <w:szCs w:val="24"/>
                <w:lang w:eastAsia="ja-JP" w:bidi="fa-IR"/>
              </w:rPr>
              <w:t>Dzień danego miesiąca</w:t>
            </w:r>
          </w:p>
        </w:tc>
        <w:tc>
          <w:tcPr>
            <w:tcW w:w="539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F629FE" w14:textId="77777777" w:rsidR="00ED1F06" w:rsidRDefault="00ED1F06" w:rsidP="00EC4293">
            <w:pPr>
              <w:pStyle w:val="Standard"/>
              <w:widowControl w:val="0"/>
              <w:spacing w:after="0" w:line="240" w:lineRule="auto"/>
            </w:pPr>
            <w:r>
              <w:rPr>
                <w:rFonts w:ascii="Times New Roman" w:eastAsia="Andale Sans UI" w:hAnsi="Times New Roman" w:cs="Times New Roman"/>
                <w:sz w:val="24"/>
                <w:szCs w:val="24"/>
                <w:lang w:eastAsia="ja-JP" w:bidi="fa-IR"/>
              </w:rPr>
              <w:t>Czas pracy opiekunki</w:t>
            </w:r>
          </w:p>
        </w:tc>
        <w:tc>
          <w:tcPr>
            <w:tcW w:w="272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B5AB4C" w14:textId="77777777" w:rsidR="00ED1F06" w:rsidRDefault="00ED1F06" w:rsidP="00EC4293">
            <w:pPr>
              <w:pStyle w:val="Standard"/>
              <w:widowControl w:val="0"/>
              <w:spacing w:after="0" w:line="240" w:lineRule="auto"/>
            </w:pPr>
            <w:r>
              <w:rPr>
                <w:rFonts w:ascii="Times New Roman" w:eastAsia="Andale Sans UI" w:hAnsi="Times New Roman" w:cs="Times New Roman"/>
                <w:sz w:val="24"/>
                <w:szCs w:val="24"/>
                <w:lang w:eastAsia="ja-JP" w:bidi="fa-IR"/>
              </w:rPr>
              <w:t>Podpis podopiecznego lub członka rodziny</w:t>
            </w:r>
          </w:p>
        </w:tc>
      </w:tr>
      <w:tr w:rsidR="00ED1F06" w14:paraId="492593CC" w14:textId="77777777" w:rsidTr="00EC4293">
        <w:trPr>
          <w:trHeight w:val="172"/>
        </w:trPr>
        <w:tc>
          <w:tcPr>
            <w:tcW w:w="151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A5DBE8" w14:textId="77777777" w:rsidR="00ED1F06" w:rsidRDefault="00ED1F06" w:rsidP="00EC4293"/>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F22E3F"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p w14:paraId="10E4EDFF" w14:textId="77777777" w:rsidR="00ED1F06" w:rsidRDefault="00ED1F06" w:rsidP="00EC4293">
            <w:pPr>
              <w:pStyle w:val="Standard"/>
              <w:widowControl w:val="0"/>
              <w:spacing w:after="0" w:line="240" w:lineRule="auto"/>
            </w:pPr>
            <w:r>
              <w:rPr>
                <w:rFonts w:ascii="Times New Roman" w:eastAsia="Andale Sans UI" w:hAnsi="Times New Roman" w:cs="Times New Roman"/>
                <w:sz w:val="24"/>
                <w:szCs w:val="24"/>
                <w:lang w:eastAsia="ja-JP" w:bidi="fa-IR"/>
              </w:rPr>
              <w:t>od godziny</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8B1193"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p w14:paraId="272E0840" w14:textId="77777777" w:rsidR="00ED1F06" w:rsidRDefault="00ED1F06" w:rsidP="00EC4293">
            <w:pPr>
              <w:pStyle w:val="Standard"/>
              <w:widowControl w:val="0"/>
              <w:spacing w:after="0" w:line="240" w:lineRule="auto"/>
            </w:pPr>
            <w:r>
              <w:rPr>
                <w:rFonts w:ascii="Times New Roman" w:eastAsia="Andale Sans UI" w:hAnsi="Times New Roman" w:cs="Times New Roman"/>
                <w:sz w:val="24"/>
                <w:szCs w:val="24"/>
                <w:lang w:eastAsia="ja-JP" w:bidi="fa-IR"/>
              </w:rPr>
              <w:t>do godziny</w:t>
            </w: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FF3C8B" w14:textId="77777777" w:rsidR="00ED1F06" w:rsidRDefault="00ED1F06" w:rsidP="00EC4293">
            <w:pPr>
              <w:pStyle w:val="Standard"/>
              <w:widowControl w:val="0"/>
              <w:spacing w:after="0" w:line="240" w:lineRule="auto"/>
            </w:pPr>
            <w:r>
              <w:rPr>
                <w:rFonts w:ascii="Times New Roman" w:eastAsia="Andale Sans UI" w:hAnsi="Times New Roman" w:cs="Times New Roman"/>
                <w:sz w:val="24"/>
                <w:szCs w:val="24"/>
                <w:lang w:eastAsia="ja-JP" w:bidi="fa-IR"/>
              </w:rPr>
              <w:t>Ilość</w:t>
            </w:r>
          </w:p>
          <w:p w14:paraId="79C26A4C" w14:textId="77777777" w:rsidR="00ED1F06" w:rsidRDefault="00ED1F06" w:rsidP="00EC4293">
            <w:pPr>
              <w:pStyle w:val="Standard"/>
              <w:widowControl w:val="0"/>
              <w:spacing w:after="0" w:line="240" w:lineRule="auto"/>
            </w:pPr>
            <w:r>
              <w:rPr>
                <w:rFonts w:ascii="Times New Roman" w:eastAsia="Andale Sans UI" w:hAnsi="Times New Roman" w:cs="Times New Roman"/>
                <w:sz w:val="24"/>
                <w:szCs w:val="24"/>
                <w:lang w:eastAsia="ja-JP" w:bidi="fa-IR"/>
              </w:rPr>
              <w:t>godzin</w:t>
            </w:r>
          </w:p>
        </w:tc>
        <w:tc>
          <w:tcPr>
            <w:tcW w:w="272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74E297" w14:textId="77777777" w:rsidR="00ED1F06" w:rsidRDefault="00ED1F06" w:rsidP="00EC4293"/>
        </w:tc>
      </w:tr>
      <w:tr w:rsidR="00ED1F06" w14:paraId="492C32EE"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A3C3E3"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429EBFF2"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1</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3670A4"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68C3997"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8A32EB"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D02BC7"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53FD86FA"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AAB2CC"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129A09E3"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2</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7A11C5"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8089744"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A010B3"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AD8CC1"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02AD961C"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300DDF"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0E90F0D1"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3</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733C5E"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DFD611"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23FD94"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C3E177"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71BFD106"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6457A8"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1C83BDAC"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4</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1040B6"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8F35B2"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00BD49E"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E87AE8"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17C9A05D"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C2BC9A"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57CA5B34"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5</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19AC04"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8E8CBED"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5E41EF5"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84915E"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3A2D86B3"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19C1C4"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502B3599"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6</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B40DAB"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7D1FDB"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3BDA05"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27B3E8"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1474B679"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955C70"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2008259B"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7</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977AF4"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554E611"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50AE4BA"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F5A982"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29C78D41"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88F60E"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0D545679"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8</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7861C32"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F4ABDD"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72274F"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5ADC70"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42C00BCA"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82C4E9"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1EC917BB"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9</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A028CB"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249AEA4"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BD9A93"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DFE0CD"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268DD1B7"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910CC3"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43A38083"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10</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85FC1A"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9255B79"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32E555"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94C672"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2CEC5C95"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B32C34"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59B38EBF"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11</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7816A4"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0988F1"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D74697"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BBDBCE"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418A1565"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A88571"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1613F434"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12</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8C328E"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7C3CE4"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38BF5D"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11FFAC"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1D053E5B"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638819"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p w14:paraId="2A692111"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13</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E2657EE"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07F544"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590733"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75ECAB"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15810358"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35E18D"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471ADCC7"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14</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949030"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6C6FBC"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D074129"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5B8EC6"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4EA321A3"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16A1067"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2D03F332"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15</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B958C59"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335FB3E"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F422E2"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EB1C22"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11F3D8F7"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4E4986"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4D677551"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16</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50C83E3"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2C5EAE"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38EA10"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785223"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014B9455"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2D743D0"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2751525D"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17</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5D17E6B"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EBB766"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E78683"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205436"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6B8AE3A2"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8625E5"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746891B0"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6AAA0DE3"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18</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E3AE89"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AB74EA"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9B12938"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873F0D"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569C3CFD"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4BBF41"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56F4EEC3"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19</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7899FE"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B84F02"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BBE03C"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9635D7"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046ABECB"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DCA57B"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25C524EB"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20</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261EEB"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7CE527"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6FE375"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575D4A0"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35462781"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261BDC"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67077D8B"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21</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68274C"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B8545F"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89781B"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D19B78"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5384D773"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6662B1"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75E5108A"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22</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B88214"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633487"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E2CAE0"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8DD72D"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58C19F33"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4A4B84"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7F3FE0A4"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23</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099DDAD"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DA177B"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C39728"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08AD2B1"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6C639F95"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054BA2"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4133531A"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24</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07F0B2"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0A9DE36"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BEBFFE"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D84F37"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1D0E8ACE"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EE1695"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7CE52AEA"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25</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AC5C93"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5686020"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3C74AF"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5514DF"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051CFB5B"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EFAFE4"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733B9A5D"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26</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09DC823"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013C559"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86D0FC"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0C0B5E"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19621BB0"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E37C3E"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09223A7B"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27</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2A4001"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E60622"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8620CB"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A4D3E7"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23F7DF7A"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CCEF73"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480AF7AD"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28</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CC8D13"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4CFAF4"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442F70"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DCE2DC"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5C1DC161"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744FEB8"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2CECC9E9"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29</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0ACD3C"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0702541"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51F9C5"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E7B529"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0C3D6BB9"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909E1F"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530EFD14"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30</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0FBED0"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17DD2B"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8CAFE3"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4460AB"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r w:rsidR="00ED1F06" w14:paraId="283E8F5D" w14:textId="77777777" w:rsidTr="00EC4293">
        <w:tc>
          <w:tcPr>
            <w:tcW w:w="15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5A4564" w14:textId="77777777" w:rsidR="00ED1F06" w:rsidRDefault="00ED1F06" w:rsidP="00EC4293">
            <w:pPr>
              <w:pStyle w:val="Standard"/>
              <w:widowControl w:val="0"/>
              <w:spacing w:after="0" w:line="240" w:lineRule="auto"/>
              <w:jc w:val="center"/>
              <w:rPr>
                <w:rFonts w:ascii="Times New Roman" w:eastAsia="Andale Sans UI" w:hAnsi="Times New Roman" w:cs="Times New Roman"/>
                <w:sz w:val="24"/>
                <w:szCs w:val="24"/>
                <w:lang w:eastAsia="ja-JP" w:bidi="fa-IR"/>
              </w:rPr>
            </w:pPr>
          </w:p>
          <w:p w14:paraId="4124D51C" w14:textId="77777777" w:rsidR="00ED1F06" w:rsidRDefault="00ED1F06" w:rsidP="00EC4293">
            <w:pPr>
              <w:pStyle w:val="Standard"/>
              <w:widowControl w:val="0"/>
              <w:spacing w:after="0" w:line="240" w:lineRule="auto"/>
              <w:jc w:val="center"/>
            </w:pPr>
            <w:r>
              <w:rPr>
                <w:rFonts w:ascii="Times New Roman" w:eastAsia="Andale Sans UI" w:hAnsi="Times New Roman" w:cs="Times New Roman"/>
                <w:sz w:val="24"/>
                <w:szCs w:val="24"/>
                <w:lang w:eastAsia="ja-JP" w:bidi="fa-IR"/>
              </w:rPr>
              <w:t>31</w:t>
            </w: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106D76"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441CFD"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168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18D692"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EC95DF" w14:textId="77777777" w:rsidR="00ED1F06" w:rsidRDefault="00ED1F06" w:rsidP="00EC4293">
            <w:pPr>
              <w:pStyle w:val="Standard"/>
              <w:widowControl w:val="0"/>
              <w:spacing w:after="0" w:line="240" w:lineRule="auto"/>
              <w:rPr>
                <w:rFonts w:ascii="Times New Roman" w:eastAsia="Andale Sans UI" w:hAnsi="Times New Roman" w:cs="Times New Roman"/>
                <w:sz w:val="24"/>
                <w:szCs w:val="24"/>
                <w:lang w:eastAsia="ja-JP" w:bidi="fa-IR"/>
              </w:rPr>
            </w:pPr>
          </w:p>
        </w:tc>
      </w:tr>
    </w:tbl>
    <w:p w14:paraId="030EA64D" w14:textId="77777777" w:rsidR="00ED1F06" w:rsidRDefault="00ED1F06" w:rsidP="00ED1F06">
      <w:pPr>
        <w:pStyle w:val="Standard"/>
        <w:widowControl w:val="0"/>
        <w:spacing w:after="0" w:line="240" w:lineRule="auto"/>
        <w:rPr>
          <w:rFonts w:ascii="Times New Roman" w:eastAsia="Andale Sans UI" w:hAnsi="Times New Roman" w:cs="Times New Roman"/>
          <w:sz w:val="24"/>
          <w:szCs w:val="24"/>
          <w:lang w:eastAsia="ja-JP" w:bidi="fa-IR"/>
        </w:rPr>
      </w:pPr>
    </w:p>
    <w:p w14:paraId="640E7E56" w14:textId="77777777" w:rsidR="00ED1F06" w:rsidRDefault="00ED1F06" w:rsidP="00ED1F06">
      <w:pPr>
        <w:pStyle w:val="Standard"/>
        <w:widowControl w:val="0"/>
        <w:spacing w:after="0" w:line="240" w:lineRule="auto"/>
        <w:rPr>
          <w:rFonts w:ascii="Times New Roman" w:eastAsia="Andale Sans UI" w:hAnsi="Times New Roman" w:cs="Times New Roman"/>
          <w:sz w:val="24"/>
          <w:szCs w:val="24"/>
          <w:lang w:eastAsia="ja-JP" w:bidi="fa-IR"/>
        </w:rPr>
      </w:pPr>
    </w:p>
    <w:p w14:paraId="1B118316" w14:textId="77777777" w:rsidR="00ED1F06" w:rsidRDefault="00ED1F06" w:rsidP="00ED1F06">
      <w:pPr>
        <w:pStyle w:val="Standard"/>
        <w:widowControl w:val="0"/>
        <w:spacing w:after="0" w:line="240" w:lineRule="auto"/>
        <w:rPr>
          <w:rFonts w:ascii="Times New Roman" w:eastAsia="Andale Sans UI" w:hAnsi="Times New Roman" w:cs="Times New Roman"/>
          <w:sz w:val="24"/>
          <w:szCs w:val="24"/>
          <w:lang w:eastAsia="ja-JP" w:bidi="fa-IR"/>
        </w:rPr>
      </w:pPr>
    </w:p>
    <w:p w14:paraId="09DEA54F" w14:textId="77777777" w:rsidR="00ED1F06" w:rsidRDefault="00ED1F06" w:rsidP="00ED1F06">
      <w:pPr>
        <w:pStyle w:val="Standard"/>
        <w:widowControl w:val="0"/>
        <w:spacing w:after="0" w:line="240" w:lineRule="auto"/>
      </w:pPr>
      <w:r>
        <w:rPr>
          <w:rFonts w:ascii="Times New Roman" w:eastAsia="Andale Sans UI" w:hAnsi="Times New Roman" w:cs="Times New Roman"/>
          <w:sz w:val="24"/>
          <w:szCs w:val="24"/>
          <w:lang w:eastAsia="ja-JP" w:bidi="fa-IR"/>
        </w:rPr>
        <w:t xml:space="preserve">Liczba godzin zrealizowanych w danym miesiącu ........................  </w:t>
      </w:r>
    </w:p>
    <w:p w14:paraId="3D7871A9" w14:textId="77777777" w:rsidR="00ED1F06" w:rsidRDefault="00ED1F06" w:rsidP="00ED1F06">
      <w:pPr>
        <w:pStyle w:val="Standard"/>
        <w:widowControl w:val="0"/>
        <w:spacing w:after="0" w:line="240" w:lineRule="auto"/>
      </w:pPr>
      <w:r>
        <w:rPr>
          <w:rFonts w:ascii="Times New Roman" w:eastAsia="Andale Sans UI" w:hAnsi="Times New Roman" w:cs="Times New Roman"/>
          <w:sz w:val="24"/>
          <w:szCs w:val="24"/>
          <w:lang w:eastAsia="ja-JP" w:bidi="fa-IR"/>
        </w:rPr>
        <w:t xml:space="preserve">  </w:t>
      </w:r>
    </w:p>
    <w:p w14:paraId="50AD2F71" w14:textId="77777777" w:rsidR="00ED1F06" w:rsidRDefault="00ED1F06" w:rsidP="00ED1F06">
      <w:pPr>
        <w:pStyle w:val="Standard"/>
        <w:widowControl w:val="0"/>
        <w:spacing w:after="0" w:line="240" w:lineRule="auto"/>
        <w:rPr>
          <w:rFonts w:ascii="Times New Roman" w:eastAsia="Andale Sans UI" w:hAnsi="Times New Roman" w:cs="Times New Roman"/>
          <w:sz w:val="24"/>
          <w:szCs w:val="24"/>
          <w:lang w:eastAsia="ja-JP" w:bidi="fa-IR"/>
        </w:rPr>
      </w:pPr>
    </w:p>
    <w:p w14:paraId="1F01F418" w14:textId="77777777" w:rsidR="00ED1F06" w:rsidRDefault="00ED1F06" w:rsidP="00ED1F06">
      <w:pPr>
        <w:pStyle w:val="Standard"/>
        <w:widowControl w:val="0"/>
        <w:spacing w:after="0" w:line="240" w:lineRule="auto"/>
      </w:pPr>
      <w:r>
        <w:rPr>
          <w:rFonts w:ascii="Times New Roman" w:eastAsia="Andale Sans UI" w:hAnsi="Times New Roman" w:cs="Times New Roman"/>
          <w:sz w:val="24"/>
          <w:szCs w:val="24"/>
          <w:lang w:eastAsia="ja-JP" w:bidi="fa-IR"/>
        </w:rPr>
        <w:t xml:space="preserve">.....................................     </w:t>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t xml:space="preserve">...................................   </w:t>
      </w:r>
    </w:p>
    <w:p w14:paraId="28FE01BB" w14:textId="77777777" w:rsidR="00ED1F06" w:rsidRDefault="00ED1F06" w:rsidP="00ED1F06">
      <w:pPr>
        <w:pStyle w:val="Standard"/>
        <w:widowControl w:val="0"/>
        <w:spacing w:after="0" w:line="240" w:lineRule="auto"/>
      </w:pPr>
      <w:r>
        <w:rPr>
          <w:rFonts w:ascii="Times New Roman" w:eastAsia="Andale Sans UI" w:hAnsi="Times New Roman" w:cs="Times New Roman"/>
          <w:sz w:val="24"/>
          <w:szCs w:val="24"/>
          <w:lang w:eastAsia="ja-JP" w:bidi="fa-IR"/>
        </w:rPr>
        <w:t xml:space="preserve">podpis opiekunki          </w:t>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t xml:space="preserve"> podpis osoby wyznaczonej</w:t>
      </w:r>
    </w:p>
    <w:p w14:paraId="33952193" w14:textId="77777777" w:rsidR="00ED1F06" w:rsidRDefault="00ED1F06" w:rsidP="00ED1F06">
      <w:pPr>
        <w:pStyle w:val="Standard"/>
        <w:widowControl w:val="0"/>
        <w:spacing w:after="0" w:line="240" w:lineRule="auto"/>
      </w:pPr>
      <w:r>
        <w:rPr>
          <w:rFonts w:ascii="Times New Roman" w:eastAsia="Andale Sans UI" w:hAnsi="Times New Roman" w:cs="Times New Roman"/>
          <w:sz w:val="24"/>
          <w:szCs w:val="24"/>
          <w:lang w:eastAsia="ja-JP" w:bidi="fa-IR"/>
        </w:rPr>
        <w:t xml:space="preserve">                                                                                               </w:t>
      </w:r>
      <w:r>
        <w:rPr>
          <w:rFonts w:ascii="Times New Roman" w:eastAsia="Andale Sans UI" w:hAnsi="Times New Roman" w:cs="Times New Roman"/>
          <w:sz w:val="24"/>
          <w:szCs w:val="24"/>
          <w:lang w:eastAsia="ja-JP" w:bidi="fa-IR"/>
        </w:rPr>
        <w:tab/>
        <w:t xml:space="preserve"> przez Wykonawcę</w:t>
      </w:r>
    </w:p>
    <w:p w14:paraId="7B35D88B" w14:textId="77777777" w:rsidR="00ED1F06" w:rsidRDefault="00ED1F06" w:rsidP="00ED1F06">
      <w:pPr>
        <w:pStyle w:val="Standard"/>
        <w:widowControl w:val="0"/>
        <w:spacing w:after="0" w:line="240" w:lineRule="auto"/>
        <w:rPr>
          <w:rFonts w:ascii="Times New Roman" w:eastAsia="Andale Sans UI" w:hAnsi="Times New Roman" w:cs="Times New Roman"/>
          <w:sz w:val="24"/>
          <w:szCs w:val="24"/>
          <w:lang w:eastAsia="ja-JP" w:bidi="fa-IR"/>
        </w:rPr>
      </w:pPr>
    </w:p>
    <w:p w14:paraId="5BC14C06" w14:textId="77777777" w:rsidR="00ED1F06" w:rsidRDefault="00ED1F06" w:rsidP="00ED1F06">
      <w:pPr>
        <w:pStyle w:val="Standard"/>
        <w:widowControl w:val="0"/>
        <w:spacing w:after="0" w:line="240" w:lineRule="auto"/>
        <w:rPr>
          <w:rFonts w:ascii="Times New Roman" w:eastAsia="Andale Sans UI" w:hAnsi="Times New Roman" w:cs="Times New Roman"/>
          <w:sz w:val="24"/>
          <w:szCs w:val="24"/>
          <w:lang w:eastAsia="ja-JP" w:bidi="fa-IR"/>
        </w:rPr>
      </w:pPr>
    </w:p>
    <w:p w14:paraId="218E6204" w14:textId="77777777" w:rsidR="00ED1F06" w:rsidRDefault="00ED1F06" w:rsidP="00ED1F06">
      <w:pPr>
        <w:pStyle w:val="Standard"/>
        <w:widowControl w:val="0"/>
        <w:spacing w:after="0" w:line="240" w:lineRule="auto"/>
        <w:rPr>
          <w:rFonts w:ascii="Times New Roman" w:eastAsia="Andale Sans UI" w:hAnsi="Times New Roman" w:cs="Times New Roman"/>
          <w:sz w:val="24"/>
          <w:szCs w:val="24"/>
          <w:lang w:eastAsia="ja-JP" w:bidi="fa-IR"/>
        </w:rPr>
      </w:pPr>
    </w:p>
    <w:p w14:paraId="6E52F324" w14:textId="77777777" w:rsidR="00ED1F06" w:rsidRDefault="00ED1F06" w:rsidP="00ED1F06">
      <w:pPr>
        <w:pStyle w:val="Standard"/>
        <w:widowControl w:val="0"/>
        <w:spacing w:after="0" w:line="240" w:lineRule="auto"/>
      </w:pPr>
      <w:r>
        <w:rPr>
          <w:rFonts w:ascii="Times New Roman" w:eastAsia="Andale Sans UI" w:hAnsi="Times New Roman" w:cs="Times New Roman"/>
          <w:sz w:val="24"/>
          <w:szCs w:val="24"/>
          <w:lang w:eastAsia="ja-JP" w:bidi="fa-IR"/>
        </w:rPr>
        <w:t>Liczba godzin zaakceptowanych przez MOPS w Lidzbarku Warmińskim …………………………….</w:t>
      </w:r>
    </w:p>
    <w:p w14:paraId="7F46950D" w14:textId="77777777" w:rsidR="00ED1F06" w:rsidRDefault="00ED1F06" w:rsidP="00ED1F06">
      <w:pPr>
        <w:pStyle w:val="Standard"/>
        <w:widowControl w:val="0"/>
        <w:spacing w:after="0" w:line="240" w:lineRule="auto"/>
        <w:rPr>
          <w:rFonts w:ascii="Times New Roman" w:eastAsia="Andale Sans UI" w:hAnsi="Times New Roman" w:cs="Times New Roman"/>
          <w:sz w:val="24"/>
          <w:szCs w:val="24"/>
          <w:lang w:eastAsia="ja-JP" w:bidi="fa-IR"/>
        </w:rPr>
      </w:pPr>
    </w:p>
    <w:p w14:paraId="51D0FFFE" w14:textId="77777777" w:rsidR="00ED1F06" w:rsidRDefault="00ED1F06" w:rsidP="00ED1F06">
      <w:pPr>
        <w:pStyle w:val="Standard"/>
        <w:widowControl w:val="0"/>
        <w:spacing w:after="0" w:line="240" w:lineRule="auto"/>
        <w:rPr>
          <w:rFonts w:ascii="Times New Roman" w:eastAsia="Andale Sans UI" w:hAnsi="Times New Roman" w:cs="Times New Roman"/>
          <w:sz w:val="24"/>
          <w:szCs w:val="24"/>
          <w:lang w:eastAsia="ja-JP" w:bidi="fa-IR"/>
        </w:rPr>
      </w:pPr>
    </w:p>
    <w:p w14:paraId="59F99F3E" w14:textId="77777777" w:rsidR="00ED1F06" w:rsidRDefault="00ED1F06" w:rsidP="00ED1F06">
      <w:pPr>
        <w:pStyle w:val="Standard"/>
        <w:widowControl w:val="0"/>
        <w:spacing w:after="0" w:line="240" w:lineRule="auto"/>
        <w:rPr>
          <w:rFonts w:ascii="Times New Roman" w:eastAsia="Andale Sans UI" w:hAnsi="Times New Roman" w:cs="Times New Roman"/>
          <w:sz w:val="24"/>
          <w:szCs w:val="24"/>
          <w:lang w:eastAsia="ja-JP" w:bidi="fa-IR"/>
        </w:rPr>
      </w:pPr>
    </w:p>
    <w:p w14:paraId="585F03E9" w14:textId="77777777" w:rsidR="00ED1F06" w:rsidRDefault="00ED1F06" w:rsidP="00ED1F06">
      <w:pPr>
        <w:pStyle w:val="Standard"/>
        <w:widowControl w:val="0"/>
        <w:spacing w:after="0" w:line="240" w:lineRule="auto"/>
        <w:ind w:left="1416" w:firstLine="4959"/>
      </w:pPr>
      <w:r>
        <w:rPr>
          <w:rFonts w:ascii="Times New Roman" w:eastAsia="Andale Sans UI" w:hAnsi="Times New Roman" w:cs="Times New Roman"/>
          <w:sz w:val="24"/>
          <w:szCs w:val="24"/>
          <w:lang w:eastAsia="ja-JP" w:bidi="fa-IR"/>
        </w:rPr>
        <w:t>………………………………</w:t>
      </w:r>
      <w:proofErr w:type="gramStart"/>
      <w:r>
        <w:rPr>
          <w:rFonts w:ascii="Times New Roman" w:eastAsia="Andale Sans UI" w:hAnsi="Times New Roman" w:cs="Times New Roman"/>
          <w:sz w:val="24"/>
          <w:szCs w:val="24"/>
          <w:lang w:eastAsia="ja-JP" w:bidi="fa-IR"/>
        </w:rPr>
        <w:t>…….</w:t>
      </w:r>
      <w:proofErr w:type="gramEnd"/>
      <w:r>
        <w:rPr>
          <w:rFonts w:ascii="Times New Roman" w:eastAsia="Andale Sans UI" w:hAnsi="Times New Roman" w:cs="Times New Roman"/>
          <w:sz w:val="24"/>
          <w:szCs w:val="24"/>
          <w:lang w:eastAsia="ja-JP" w:bidi="fa-IR"/>
        </w:rPr>
        <w:br/>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t xml:space="preserve">podpis osoby wyznaczonej </w:t>
      </w:r>
      <w:r>
        <w:rPr>
          <w:rFonts w:ascii="Times New Roman" w:eastAsia="Andale Sans UI" w:hAnsi="Times New Roman" w:cs="Times New Roman"/>
          <w:sz w:val="24"/>
          <w:szCs w:val="24"/>
          <w:lang w:eastAsia="ja-JP" w:bidi="fa-IR"/>
        </w:rPr>
        <w:br/>
        <w:t xml:space="preserve"> </w:t>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r>
      <w:r>
        <w:rPr>
          <w:rFonts w:ascii="Times New Roman" w:eastAsia="Andale Sans UI" w:hAnsi="Times New Roman" w:cs="Times New Roman"/>
          <w:sz w:val="24"/>
          <w:szCs w:val="24"/>
          <w:lang w:eastAsia="ja-JP" w:bidi="fa-IR"/>
        </w:rPr>
        <w:tab/>
        <w:t>przez MOPS Lidzbark Warmiński</w:t>
      </w:r>
    </w:p>
    <w:p w14:paraId="5B585ED1" w14:textId="77777777" w:rsidR="00EA24E3" w:rsidRDefault="00EA24E3"/>
    <w:sectPr w:rsidR="00EA24E3" w:rsidSect="00ED1F06">
      <w:pgSz w:w="11906" w:h="16838"/>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Andale Sans U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FD2"/>
    <w:multiLevelType w:val="multilevel"/>
    <w:tmpl w:val="C96CAFE6"/>
    <w:styleLink w:val="WWNum20"/>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D703EE"/>
    <w:multiLevelType w:val="multilevel"/>
    <w:tmpl w:val="D8DE7C38"/>
    <w:styleLink w:val="WWNum27"/>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8121AD0"/>
    <w:multiLevelType w:val="multilevel"/>
    <w:tmpl w:val="8D2E85C8"/>
    <w:styleLink w:val="WW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 w15:restartNumberingAfterBreak="0">
    <w:nsid w:val="1C2C0161"/>
    <w:multiLevelType w:val="multilevel"/>
    <w:tmpl w:val="1FB6DC7E"/>
    <w:styleLink w:val="WW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2969528C"/>
    <w:multiLevelType w:val="multilevel"/>
    <w:tmpl w:val="18AAA89A"/>
    <w:styleLink w:val="WWNum2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747F55"/>
    <w:multiLevelType w:val="multilevel"/>
    <w:tmpl w:val="7D1C32B8"/>
    <w:styleLink w:val="WWNum23"/>
    <w:lvl w:ilvl="0">
      <w:start w:val="1"/>
      <w:numFmt w:val="lowerLetter"/>
      <w:lvlText w:val="%1)"/>
      <w:lvlJc w:val="left"/>
      <w:pPr>
        <w:ind w:left="720" w:hanging="360"/>
      </w:pPr>
      <w:rPr>
        <w:rFonts w:eastAsia="SimSu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C974BE6"/>
    <w:multiLevelType w:val="multilevel"/>
    <w:tmpl w:val="16D69200"/>
    <w:styleLink w:val="WWNum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2E842770"/>
    <w:multiLevelType w:val="multilevel"/>
    <w:tmpl w:val="3B4896BC"/>
    <w:styleLink w:val="WWNum3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320F2406"/>
    <w:multiLevelType w:val="multilevel"/>
    <w:tmpl w:val="881E714A"/>
    <w:styleLink w:val="WWNum40"/>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C1E1483"/>
    <w:multiLevelType w:val="multilevel"/>
    <w:tmpl w:val="3022F3BE"/>
    <w:styleLink w:val="WWNum3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499C1B1B"/>
    <w:multiLevelType w:val="multilevel"/>
    <w:tmpl w:val="3206826A"/>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4BE66F58"/>
    <w:multiLevelType w:val="multilevel"/>
    <w:tmpl w:val="B5E25172"/>
    <w:styleLink w:val="WWNum1"/>
    <w:lvl w:ilvl="0">
      <w:start w:val="1"/>
      <w:numFmt w:val="decimal"/>
      <w:lvlText w:val="%1."/>
      <w:lvlJc w:val="left"/>
      <w:pPr>
        <w:ind w:left="720" w:hanging="360"/>
      </w:pPr>
      <w:rPr>
        <w:b w:val="0"/>
        <w:bCs w:val="0"/>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 w15:restartNumberingAfterBreak="0">
    <w:nsid w:val="4C7973E2"/>
    <w:multiLevelType w:val="multilevel"/>
    <w:tmpl w:val="0136C6BC"/>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0C6728F"/>
    <w:multiLevelType w:val="multilevel"/>
    <w:tmpl w:val="360A69A0"/>
    <w:styleLink w:val="WWNum32"/>
    <w:lvl w:ilvl="0">
      <w:start w:val="1"/>
      <w:numFmt w:val="lowerLetter"/>
      <w:lvlText w:val="%1)"/>
      <w:lvlJc w:val="left"/>
      <w:pPr>
        <w:ind w:left="720" w:hanging="360"/>
      </w:pPr>
      <w:rPr>
        <w:rFonts w:eastAsia="SimSu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3AD4D31"/>
    <w:multiLevelType w:val="multilevel"/>
    <w:tmpl w:val="2E4A4B94"/>
    <w:styleLink w:val="WWNum3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7854D6A"/>
    <w:multiLevelType w:val="multilevel"/>
    <w:tmpl w:val="2E9453E6"/>
    <w:styleLink w:val="WWNum2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B3E3322"/>
    <w:multiLevelType w:val="multilevel"/>
    <w:tmpl w:val="97064626"/>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914585679">
    <w:abstractNumId w:val="11"/>
  </w:num>
  <w:num w:numId="2" w16cid:durableId="816150990">
    <w:abstractNumId w:val="3"/>
  </w:num>
  <w:num w:numId="3" w16cid:durableId="2038578507">
    <w:abstractNumId w:val="2"/>
  </w:num>
  <w:num w:numId="4" w16cid:durableId="1129057113">
    <w:abstractNumId w:val="6"/>
  </w:num>
  <w:num w:numId="5" w16cid:durableId="1225221855">
    <w:abstractNumId w:val="0"/>
  </w:num>
  <w:num w:numId="6" w16cid:durableId="1437288500">
    <w:abstractNumId w:val="12"/>
  </w:num>
  <w:num w:numId="7" w16cid:durableId="1742099642">
    <w:abstractNumId w:val="4"/>
  </w:num>
  <w:num w:numId="8" w16cid:durableId="366830532">
    <w:abstractNumId w:val="5"/>
  </w:num>
  <w:num w:numId="9" w16cid:durableId="1109399112">
    <w:abstractNumId w:val="16"/>
  </w:num>
  <w:num w:numId="10" w16cid:durableId="1790978162">
    <w:abstractNumId w:val="1"/>
  </w:num>
  <w:num w:numId="11" w16cid:durableId="82116818">
    <w:abstractNumId w:val="15"/>
  </w:num>
  <w:num w:numId="12" w16cid:durableId="1309480155">
    <w:abstractNumId w:val="13"/>
  </w:num>
  <w:num w:numId="13" w16cid:durableId="718406495">
    <w:abstractNumId w:val="9"/>
  </w:num>
  <w:num w:numId="14" w16cid:durableId="1515535268">
    <w:abstractNumId w:val="10"/>
  </w:num>
  <w:num w:numId="15" w16cid:durableId="38404765">
    <w:abstractNumId w:val="14"/>
  </w:num>
  <w:num w:numId="16" w16cid:durableId="573202032">
    <w:abstractNumId w:val="7"/>
  </w:num>
  <w:num w:numId="17" w16cid:durableId="1388606759">
    <w:abstractNumId w:val="8"/>
  </w:num>
  <w:num w:numId="18" w16cid:durableId="243271704">
    <w:abstractNumId w:val="16"/>
    <w:lvlOverride w:ilvl="0">
      <w:startOverride w:val="1"/>
    </w:lvlOverride>
  </w:num>
  <w:num w:numId="19" w16cid:durableId="735009899">
    <w:abstractNumId w:val="11"/>
    <w:lvlOverride w:ilvl="0">
      <w:startOverride w:val="1"/>
    </w:lvlOverride>
  </w:num>
  <w:num w:numId="20" w16cid:durableId="873805978">
    <w:abstractNumId w:val="3"/>
    <w:lvlOverride w:ilvl="0">
      <w:startOverride w:val="1"/>
    </w:lvlOverride>
  </w:num>
  <w:num w:numId="21" w16cid:durableId="1811629576">
    <w:abstractNumId w:val="2"/>
    <w:lvlOverride w:ilvl="0">
      <w:startOverride w:val="1"/>
    </w:lvlOverride>
  </w:num>
  <w:num w:numId="22" w16cid:durableId="2066181175">
    <w:abstractNumId w:val="1"/>
    <w:lvlOverride w:ilvl="0">
      <w:startOverride w:val="1"/>
    </w:lvlOverride>
  </w:num>
  <w:num w:numId="23" w16cid:durableId="1010447524">
    <w:abstractNumId w:val="6"/>
    <w:lvlOverride w:ilvl="0">
      <w:startOverride w:val="1"/>
    </w:lvlOverride>
  </w:num>
  <w:num w:numId="24" w16cid:durableId="86393082">
    <w:abstractNumId w:val="15"/>
    <w:lvlOverride w:ilvl="0">
      <w:startOverride w:val="1"/>
    </w:lvlOverride>
  </w:num>
  <w:num w:numId="25" w16cid:durableId="1669013200">
    <w:abstractNumId w:val="9"/>
    <w:lvlOverride w:ilvl="0">
      <w:startOverride w:val="1"/>
    </w:lvlOverride>
  </w:num>
  <w:num w:numId="26" w16cid:durableId="1117943915">
    <w:abstractNumId w:val="13"/>
    <w:lvlOverride w:ilvl="0">
      <w:startOverride w:val="1"/>
    </w:lvlOverride>
  </w:num>
  <w:num w:numId="27" w16cid:durableId="780995141">
    <w:abstractNumId w:val="10"/>
    <w:lvlOverride w:ilvl="0">
      <w:startOverride w:val="1"/>
    </w:lvlOverride>
  </w:num>
  <w:num w:numId="28" w16cid:durableId="1072190996">
    <w:abstractNumId w:val="14"/>
    <w:lvlOverride w:ilvl="0">
      <w:startOverride w:val="1"/>
    </w:lvlOverride>
  </w:num>
  <w:num w:numId="29" w16cid:durableId="1478375617">
    <w:abstractNumId w:val="7"/>
    <w:lvlOverride w:ilvl="0">
      <w:startOverride w:val="1"/>
    </w:lvlOverride>
  </w:num>
  <w:num w:numId="30" w16cid:durableId="2077624647">
    <w:abstractNumId w:val="8"/>
    <w:lvlOverride w:ilvl="0">
      <w:startOverride w:val="1"/>
    </w:lvlOverride>
  </w:num>
  <w:num w:numId="31" w16cid:durableId="901721272">
    <w:abstractNumId w:val="0"/>
    <w:lvlOverride w:ilvl="0">
      <w:startOverride w:val="1"/>
    </w:lvlOverride>
  </w:num>
  <w:num w:numId="32" w16cid:durableId="11928522">
    <w:abstractNumId w:val="12"/>
  </w:num>
  <w:num w:numId="33" w16cid:durableId="1747339660">
    <w:abstractNumId w:val="4"/>
    <w:lvlOverride w:ilvl="0">
      <w:startOverride w:val="1"/>
    </w:lvlOverride>
  </w:num>
  <w:num w:numId="34" w16cid:durableId="188266556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06"/>
    <w:rsid w:val="004479B7"/>
    <w:rsid w:val="00535F12"/>
    <w:rsid w:val="00891AB5"/>
    <w:rsid w:val="00A94E84"/>
    <w:rsid w:val="00E223B1"/>
    <w:rsid w:val="00EA24E3"/>
    <w:rsid w:val="00ED1F06"/>
    <w:rsid w:val="00F45D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477E"/>
  <w15:chartTrackingRefBased/>
  <w15:docId w15:val="{ED7309C9-B9B2-4ED2-AC17-322F45BE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1F06"/>
    <w:pPr>
      <w:widowControl w:val="0"/>
      <w:suppressAutoHyphens/>
      <w:autoSpaceDN w:val="0"/>
      <w:spacing w:line="251" w:lineRule="auto"/>
      <w:textAlignment w:val="baseline"/>
    </w:pPr>
    <w:rPr>
      <w:rFonts w:ascii="Calibri" w:eastAsia="SimSun" w:hAnsi="Calibri" w:cs="F"/>
      <w:kern w:val="3"/>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D1F06"/>
    <w:pPr>
      <w:suppressAutoHyphens/>
      <w:autoSpaceDN w:val="0"/>
      <w:spacing w:line="251" w:lineRule="auto"/>
      <w:textAlignment w:val="baseline"/>
    </w:pPr>
    <w:rPr>
      <w:rFonts w:ascii="Calibri" w:eastAsia="SimSun" w:hAnsi="Calibri" w:cs="F"/>
      <w:kern w:val="3"/>
      <w14:ligatures w14:val="none"/>
    </w:rPr>
  </w:style>
  <w:style w:type="paragraph" w:styleId="Akapitzlist">
    <w:name w:val="List Paragraph"/>
    <w:basedOn w:val="Standard"/>
    <w:rsid w:val="00ED1F06"/>
    <w:pPr>
      <w:ind w:left="720"/>
    </w:pPr>
  </w:style>
  <w:style w:type="numbering" w:customStyle="1" w:styleId="WWNum1">
    <w:name w:val="WWNum1"/>
    <w:basedOn w:val="Bezlisty"/>
    <w:rsid w:val="00ED1F06"/>
    <w:pPr>
      <w:numPr>
        <w:numId w:val="1"/>
      </w:numPr>
    </w:pPr>
  </w:style>
  <w:style w:type="numbering" w:customStyle="1" w:styleId="WWNum2">
    <w:name w:val="WWNum2"/>
    <w:basedOn w:val="Bezlisty"/>
    <w:rsid w:val="00ED1F06"/>
    <w:pPr>
      <w:numPr>
        <w:numId w:val="2"/>
      </w:numPr>
    </w:pPr>
  </w:style>
  <w:style w:type="numbering" w:customStyle="1" w:styleId="WWNum3">
    <w:name w:val="WWNum3"/>
    <w:basedOn w:val="Bezlisty"/>
    <w:rsid w:val="00ED1F06"/>
    <w:pPr>
      <w:numPr>
        <w:numId w:val="3"/>
      </w:numPr>
    </w:pPr>
  </w:style>
  <w:style w:type="numbering" w:customStyle="1" w:styleId="WWNum4">
    <w:name w:val="WWNum4"/>
    <w:basedOn w:val="Bezlisty"/>
    <w:rsid w:val="00ED1F06"/>
    <w:pPr>
      <w:numPr>
        <w:numId w:val="4"/>
      </w:numPr>
    </w:pPr>
  </w:style>
  <w:style w:type="numbering" w:customStyle="1" w:styleId="WWNum20">
    <w:name w:val="WWNum20"/>
    <w:basedOn w:val="Bezlisty"/>
    <w:rsid w:val="00ED1F06"/>
    <w:pPr>
      <w:numPr>
        <w:numId w:val="5"/>
      </w:numPr>
    </w:pPr>
  </w:style>
  <w:style w:type="numbering" w:customStyle="1" w:styleId="WWNum21">
    <w:name w:val="WWNum21"/>
    <w:basedOn w:val="Bezlisty"/>
    <w:rsid w:val="00ED1F06"/>
    <w:pPr>
      <w:numPr>
        <w:numId w:val="6"/>
      </w:numPr>
    </w:pPr>
  </w:style>
  <w:style w:type="numbering" w:customStyle="1" w:styleId="WWNum22">
    <w:name w:val="WWNum22"/>
    <w:basedOn w:val="Bezlisty"/>
    <w:rsid w:val="00ED1F06"/>
    <w:pPr>
      <w:numPr>
        <w:numId w:val="7"/>
      </w:numPr>
    </w:pPr>
  </w:style>
  <w:style w:type="numbering" w:customStyle="1" w:styleId="WWNum23">
    <w:name w:val="WWNum23"/>
    <w:basedOn w:val="Bezlisty"/>
    <w:rsid w:val="00ED1F06"/>
    <w:pPr>
      <w:numPr>
        <w:numId w:val="8"/>
      </w:numPr>
    </w:pPr>
  </w:style>
  <w:style w:type="numbering" w:customStyle="1" w:styleId="WWNum25">
    <w:name w:val="WWNum25"/>
    <w:basedOn w:val="Bezlisty"/>
    <w:rsid w:val="00ED1F06"/>
    <w:pPr>
      <w:numPr>
        <w:numId w:val="9"/>
      </w:numPr>
    </w:pPr>
  </w:style>
  <w:style w:type="numbering" w:customStyle="1" w:styleId="WWNum27">
    <w:name w:val="WWNum27"/>
    <w:basedOn w:val="Bezlisty"/>
    <w:rsid w:val="00ED1F06"/>
    <w:pPr>
      <w:numPr>
        <w:numId w:val="10"/>
      </w:numPr>
    </w:pPr>
  </w:style>
  <w:style w:type="numbering" w:customStyle="1" w:styleId="WWNum28">
    <w:name w:val="WWNum28"/>
    <w:basedOn w:val="Bezlisty"/>
    <w:rsid w:val="00ED1F06"/>
    <w:pPr>
      <w:numPr>
        <w:numId w:val="11"/>
      </w:numPr>
    </w:pPr>
  </w:style>
  <w:style w:type="numbering" w:customStyle="1" w:styleId="WWNum32">
    <w:name w:val="WWNum32"/>
    <w:basedOn w:val="Bezlisty"/>
    <w:rsid w:val="00ED1F06"/>
    <w:pPr>
      <w:numPr>
        <w:numId w:val="12"/>
      </w:numPr>
    </w:pPr>
  </w:style>
  <w:style w:type="numbering" w:customStyle="1" w:styleId="WWNum33">
    <w:name w:val="WWNum33"/>
    <w:basedOn w:val="Bezlisty"/>
    <w:rsid w:val="00ED1F06"/>
    <w:pPr>
      <w:numPr>
        <w:numId w:val="13"/>
      </w:numPr>
    </w:pPr>
  </w:style>
  <w:style w:type="numbering" w:customStyle="1" w:styleId="WWNum36">
    <w:name w:val="WWNum36"/>
    <w:basedOn w:val="Bezlisty"/>
    <w:rsid w:val="00ED1F06"/>
    <w:pPr>
      <w:numPr>
        <w:numId w:val="14"/>
      </w:numPr>
    </w:pPr>
  </w:style>
  <w:style w:type="numbering" w:customStyle="1" w:styleId="WWNum37">
    <w:name w:val="WWNum37"/>
    <w:basedOn w:val="Bezlisty"/>
    <w:rsid w:val="00ED1F06"/>
    <w:pPr>
      <w:numPr>
        <w:numId w:val="15"/>
      </w:numPr>
    </w:pPr>
  </w:style>
  <w:style w:type="numbering" w:customStyle="1" w:styleId="WWNum39">
    <w:name w:val="WWNum39"/>
    <w:basedOn w:val="Bezlisty"/>
    <w:rsid w:val="00ED1F06"/>
    <w:pPr>
      <w:numPr>
        <w:numId w:val="16"/>
      </w:numPr>
    </w:pPr>
  </w:style>
  <w:style w:type="numbering" w:customStyle="1" w:styleId="WWNum40">
    <w:name w:val="WWNum40"/>
    <w:basedOn w:val="Bezlisty"/>
    <w:rsid w:val="00ED1F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4081</Words>
  <Characters>24491</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apastula</dc:creator>
  <cp:keywords/>
  <dc:description/>
  <cp:lastModifiedBy>apastula</cp:lastModifiedBy>
  <cp:revision>4</cp:revision>
  <dcterms:created xsi:type="dcterms:W3CDTF">2024-11-12T15:32:00Z</dcterms:created>
  <dcterms:modified xsi:type="dcterms:W3CDTF">2024-11-13T16:03:00Z</dcterms:modified>
</cp:coreProperties>
</file>